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205A" w14:textId="23FD40AF" w:rsidR="004E1AAD" w:rsidRPr="004E1AAD" w:rsidRDefault="004E1AAD" w:rsidP="004E1AAD">
      <w:pPr>
        <w:rPr>
          <w:b/>
          <w:bCs/>
        </w:rPr>
      </w:pPr>
      <w:proofErr w:type="spellStart"/>
      <w:r w:rsidRPr="004E1AAD">
        <w:rPr>
          <w:b/>
          <w:bCs/>
        </w:rPr>
        <w:t>Onboarding</w:t>
      </w:r>
      <w:proofErr w:type="spellEnd"/>
      <w:r w:rsidRPr="004E1AAD">
        <w:rPr>
          <w:b/>
          <w:bCs/>
        </w:rPr>
        <w:t xml:space="preserve"> </w:t>
      </w:r>
      <w:r>
        <w:rPr>
          <w:b/>
          <w:bCs/>
        </w:rPr>
        <w:t>c</w:t>
      </w:r>
      <w:r w:rsidRPr="004E1AAD">
        <w:rPr>
          <w:b/>
          <w:bCs/>
        </w:rPr>
        <w:t xml:space="preserve">hecklist voor </w:t>
      </w:r>
      <w:r>
        <w:rPr>
          <w:b/>
          <w:bCs/>
        </w:rPr>
        <w:t>n</w:t>
      </w:r>
      <w:r w:rsidRPr="004E1AAD">
        <w:rPr>
          <w:b/>
          <w:bCs/>
        </w:rPr>
        <w:t xml:space="preserve">ieuwe </w:t>
      </w:r>
      <w:r>
        <w:rPr>
          <w:b/>
          <w:bCs/>
        </w:rPr>
        <w:t>w</w:t>
      </w:r>
      <w:r w:rsidRPr="004E1AAD">
        <w:rPr>
          <w:b/>
          <w:bCs/>
        </w:rPr>
        <w:t>erknemers</w:t>
      </w:r>
      <w:r>
        <w:rPr>
          <w:b/>
          <w:bCs/>
        </w:rPr>
        <w:t xml:space="preserve"> template</w:t>
      </w:r>
    </w:p>
    <w:p w14:paraId="3B9A44D3" w14:textId="77777777" w:rsidR="004E1AAD" w:rsidRDefault="004E1AAD" w:rsidP="004E1AAD"/>
    <w:p w14:paraId="30C303B9" w14:textId="45A73B49" w:rsidR="004E1AAD" w:rsidRPr="004E1AAD" w:rsidRDefault="004E1AAD" w:rsidP="004E1AAD">
      <w:r w:rsidRPr="004E1AAD">
        <w:t>Persoonlijke gegevens:</w:t>
      </w:r>
    </w:p>
    <w:p w14:paraId="4472A0C1" w14:textId="77777777" w:rsidR="004E1AAD" w:rsidRPr="004E1AAD" w:rsidRDefault="004E1AAD" w:rsidP="004E1AAD">
      <w:pPr>
        <w:numPr>
          <w:ilvl w:val="0"/>
          <w:numId w:val="1"/>
        </w:numPr>
      </w:pPr>
      <w:r w:rsidRPr="004E1AAD">
        <w:t>Naam: _______________________________</w:t>
      </w:r>
    </w:p>
    <w:p w14:paraId="7C8DF010" w14:textId="77777777" w:rsidR="004E1AAD" w:rsidRPr="004E1AAD" w:rsidRDefault="004E1AAD" w:rsidP="004E1AAD">
      <w:pPr>
        <w:numPr>
          <w:ilvl w:val="0"/>
          <w:numId w:val="1"/>
        </w:numPr>
      </w:pPr>
      <w:r w:rsidRPr="004E1AAD">
        <w:t>Functietitel: ___________________________</w:t>
      </w:r>
    </w:p>
    <w:p w14:paraId="6C3FA1DA" w14:textId="77777777" w:rsidR="004E1AAD" w:rsidRPr="004E1AAD" w:rsidRDefault="004E1AAD" w:rsidP="004E1AAD">
      <w:pPr>
        <w:numPr>
          <w:ilvl w:val="0"/>
          <w:numId w:val="1"/>
        </w:numPr>
      </w:pPr>
      <w:r w:rsidRPr="004E1AAD">
        <w:t>Startdatum: ____________________________</w:t>
      </w:r>
    </w:p>
    <w:p w14:paraId="603114C4" w14:textId="77777777" w:rsidR="004E1AAD" w:rsidRPr="004E1AAD" w:rsidRDefault="004E1AAD" w:rsidP="004E1AAD">
      <w:pPr>
        <w:numPr>
          <w:ilvl w:val="0"/>
          <w:numId w:val="1"/>
        </w:numPr>
      </w:pPr>
      <w:r w:rsidRPr="004E1AAD">
        <w:t>Afdeling: ______________________________</w:t>
      </w:r>
    </w:p>
    <w:p w14:paraId="55F684AF" w14:textId="3FE719C8" w:rsidR="004E1AAD" w:rsidRPr="004E1AAD" w:rsidRDefault="004E1AAD" w:rsidP="004E1AAD">
      <w:pPr>
        <w:numPr>
          <w:ilvl w:val="0"/>
          <w:numId w:val="1"/>
        </w:numPr>
      </w:pPr>
      <w:r w:rsidRPr="004E1AAD">
        <w:t xml:space="preserve">Naam van </w:t>
      </w:r>
      <w:r>
        <w:t>leidinggevende/begeleider</w:t>
      </w:r>
      <w:r w:rsidRPr="004E1AAD">
        <w:t>: ______________</w:t>
      </w:r>
    </w:p>
    <w:p w14:paraId="6D4D1379" w14:textId="284F1C4F" w:rsidR="004E1AAD" w:rsidRPr="004E1AAD" w:rsidRDefault="004E1AAD" w:rsidP="004E1AAD"/>
    <w:p w14:paraId="40F10A5C" w14:textId="77777777" w:rsidR="004E1AAD" w:rsidRPr="004E1AAD" w:rsidRDefault="004E1AAD" w:rsidP="004E1AAD">
      <w:pPr>
        <w:rPr>
          <w:b/>
          <w:bCs/>
        </w:rPr>
      </w:pPr>
      <w:r w:rsidRPr="004E1AAD">
        <w:rPr>
          <w:b/>
          <w:bCs/>
        </w:rPr>
        <w:t>1. Administratieve voorbereiding (voor de eerste werkdag)</w:t>
      </w:r>
    </w:p>
    <w:p w14:paraId="7A273992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Contract ondertekend en retour ontvangen</w:t>
      </w:r>
    </w:p>
    <w:p w14:paraId="4DD88130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Welkomstmail met praktische informatie verzonden</w:t>
      </w:r>
    </w:p>
    <w:p w14:paraId="05E0DEB1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IT-toegang geregeld (e-mail, software, systemen)</w:t>
      </w:r>
    </w:p>
    <w:p w14:paraId="1ECBCE05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Werkplek klaar (bureau, laptop, telefoon, benodigde materialen)</w:t>
      </w:r>
    </w:p>
    <w:p w14:paraId="0BAB659E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Toegangspassen en sleutels voorbereid</w:t>
      </w:r>
    </w:p>
    <w:p w14:paraId="49662308" w14:textId="77777777" w:rsidR="004E1AAD" w:rsidRPr="004E1AAD" w:rsidRDefault="004E1AAD" w:rsidP="004E1AAD">
      <w:pPr>
        <w:numPr>
          <w:ilvl w:val="0"/>
          <w:numId w:val="2"/>
        </w:numPr>
      </w:pPr>
      <w:r w:rsidRPr="004E1AAD">
        <w:t>Introductie- en inwerkprogramma verzonden</w:t>
      </w:r>
    </w:p>
    <w:p w14:paraId="6E5AD26E" w14:textId="7DFDCB60" w:rsidR="004E1AAD" w:rsidRPr="004E1AAD" w:rsidRDefault="004E1AAD" w:rsidP="004E1AAD">
      <w:pPr>
        <w:numPr>
          <w:ilvl w:val="0"/>
          <w:numId w:val="2"/>
        </w:numPr>
      </w:pPr>
      <w:r w:rsidRPr="004E1AAD">
        <w:t>Informatie over arbeidsvoorwaarden en cao verstrekt (indien relevant)</w:t>
      </w:r>
      <w:r>
        <w:br/>
      </w:r>
    </w:p>
    <w:p w14:paraId="2D47AEB6" w14:textId="77777777" w:rsidR="004E1AAD" w:rsidRPr="004E1AAD" w:rsidRDefault="004E1AAD" w:rsidP="004E1AAD">
      <w:pPr>
        <w:rPr>
          <w:b/>
          <w:bCs/>
        </w:rPr>
      </w:pPr>
      <w:r w:rsidRPr="004E1AAD">
        <w:rPr>
          <w:b/>
          <w:bCs/>
        </w:rPr>
        <w:t>2. Eerste werkdag</w:t>
      </w:r>
    </w:p>
    <w:p w14:paraId="3206538F" w14:textId="77777777" w:rsidR="004E1AAD" w:rsidRPr="004E1AAD" w:rsidRDefault="004E1AAD" w:rsidP="004E1AAD">
      <w:pPr>
        <w:numPr>
          <w:ilvl w:val="0"/>
          <w:numId w:val="3"/>
        </w:numPr>
      </w:pPr>
      <w:r w:rsidRPr="004E1AAD">
        <w:t>Warm welkom op locatie</w:t>
      </w:r>
    </w:p>
    <w:p w14:paraId="37C06DD1" w14:textId="77777777" w:rsidR="004E1AAD" w:rsidRPr="004E1AAD" w:rsidRDefault="004E1AAD" w:rsidP="004E1AAD">
      <w:pPr>
        <w:numPr>
          <w:ilvl w:val="0"/>
          <w:numId w:val="3"/>
        </w:numPr>
      </w:pPr>
      <w:r w:rsidRPr="004E1AAD">
        <w:t>Rondleiding door kantoor en gebouw</w:t>
      </w:r>
    </w:p>
    <w:p w14:paraId="6C41AEBC" w14:textId="77777777" w:rsidR="004E1AAD" w:rsidRPr="004E1AAD" w:rsidRDefault="004E1AAD" w:rsidP="004E1AAD">
      <w:pPr>
        <w:numPr>
          <w:ilvl w:val="0"/>
          <w:numId w:val="3"/>
        </w:numPr>
      </w:pPr>
      <w:r w:rsidRPr="004E1AAD">
        <w:t>Voorstelling aan directe collega’s en leidinggevende</w:t>
      </w:r>
    </w:p>
    <w:p w14:paraId="2ED94AE6" w14:textId="77777777" w:rsidR="004E1AAD" w:rsidRPr="004E1AAD" w:rsidRDefault="004E1AAD" w:rsidP="004E1AAD">
      <w:pPr>
        <w:numPr>
          <w:ilvl w:val="0"/>
          <w:numId w:val="3"/>
        </w:numPr>
      </w:pPr>
      <w:r w:rsidRPr="004E1AAD">
        <w:t xml:space="preserve">Overhandigen van </w:t>
      </w:r>
      <w:proofErr w:type="spellStart"/>
      <w:r w:rsidRPr="004E1AAD">
        <w:t>werknemerhandboek</w:t>
      </w:r>
      <w:proofErr w:type="spellEnd"/>
      <w:r w:rsidRPr="004E1AAD">
        <w:t xml:space="preserve"> en belangrijke beleidsdocumenten</w:t>
      </w:r>
    </w:p>
    <w:p w14:paraId="611B22E8" w14:textId="77777777" w:rsidR="004E1AAD" w:rsidRPr="004E1AAD" w:rsidRDefault="004E1AAD" w:rsidP="004E1AAD">
      <w:pPr>
        <w:numPr>
          <w:ilvl w:val="0"/>
          <w:numId w:val="3"/>
        </w:numPr>
      </w:pPr>
      <w:r w:rsidRPr="004E1AAD">
        <w:t>Basis IT-configuratie afgerond (laptop, toegang, e-mailaccount)</w:t>
      </w:r>
    </w:p>
    <w:p w14:paraId="691717D0" w14:textId="0C70296C" w:rsidR="004E1AAD" w:rsidRPr="004E1AAD" w:rsidRDefault="004E1AAD" w:rsidP="004E1AAD">
      <w:pPr>
        <w:numPr>
          <w:ilvl w:val="0"/>
          <w:numId w:val="3"/>
        </w:numPr>
      </w:pPr>
      <w:r w:rsidRPr="004E1AAD">
        <w:t xml:space="preserve">Veiligheidsinstructies en </w:t>
      </w:r>
      <w:proofErr w:type="spellStart"/>
      <w:r w:rsidRPr="004E1AAD">
        <w:t>arbo</w:t>
      </w:r>
      <w:proofErr w:type="spellEnd"/>
      <w:r w:rsidRPr="004E1AAD">
        <w:t>-regels toegelicht</w:t>
      </w:r>
      <w:r>
        <w:br/>
      </w:r>
    </w:p>
    <w:p w14:paraId="35F9783B" w14:textId="77777777" w:rsidR="004E1AAD" w:rsidRPr="004E1AAD" w:rsidRDefault="004E1AAD" w:rsidP="004E1AAD">
      <w:pPr>
        <w:rPr>
          <w:b/>
          <w:bCs/>
        </w:rPr>
      </w:pPr>
      <w:r w:rsidRPr="004E1AAD">
        <w:rPr>
          <w:b/>
          <w:bCs/>
        </w:rPr>
        <w:t>3. Eerste week</w:t>
      </w:r>
    </w:p>
    <w:p w14:paraId="3E8637F7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Uitleg over organisatie, cultuur en kernwaarden</w:t>
      </w:r>
    </w:p>
    <w:p w14:paraId="3E1DD1FA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Toelichting op functie, taken en verwachtingen</w:t>
      </w:r>
    </w:p>
    <w:p w14:paraId="190D3618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Kennismakingsgesprekken met belangrijke collega’s en afdelingen</w:t>
      </w:r>
    </w:p>
    <w:p w14:paraId="2AE0FB21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Eerste werkoverleggen ingepland</w:t>
      </w:r>
    </w:p>
    <w:p w14:paraId="140EF49C" w14:textId="37275700" w:rsidR="004E1AAD" w:rsidRPr="004E1AAD" w:rsidRDefault="004E1AAD" w:rsidP="004E1AAD">
      <w:pPr>
        <w:numPr>
          <w:ilvl w:val="0"/>
          <w:numId w:val="4"/>
        </w:numPr>
      </w:pPr>
      <w:r w:rsidRPr="004E1AAD">
        <w:t>Introductie interne tools (projectmanagement, HR-systemen)</w:t>
      </w:r>
      <w:r>
        <w:t xml:space="preserve"> indien van toepassing </w:t>
      </w:r>
    </w:p>
    <w:p w14:paraId="1CCAD36D" w14:textId="77777777" w:rsidR="004E1AAD" w:rsidRPr="004E1AAD" w:rsidRDefault="004E1AAD" w:rsidP="004E1AAD">
      <w:pPr>
        <w:numPr>
          <w:ilvl w:val="0"/>
          <w:numId w:val="4"/>
        </w:numPr>
      </w:pPr>
      <w:r w:rsidRPr="004E1AAD">
        <w:t>Bespreken trainings- en ontwikkelingsplan</w:t>
      </w:r>
    </w:p>
    <w:p w14:paraId="2C1DAC67" w14:textId="66F6A3C0" w:rsidR="004E1AAD" w:rsidRPr="004E1AAD" w:rsidRDefault="004E1AAD" w:rsidP="004E1AAD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 w:rsidRPr="004E1AAD">
        <w:rPr>
          <w:b/>
          <w:bCs/>
        </w:rPr>
        <w:t>4. Eerste maand</w:t>
      </w:r>
    </w:p>
    <w:p w14:paraId="096BC0EA" w14:textId="6A5325BF" w:rsidR="004E1AAD" w:rsidRPr="004E1AAD" w:rsidRDefault="004E1AAD" w:rsidP="004E1AAD">
      <w:pPr>
        <w:numPr>
          <w:ilvl w:val="0"/>
          <w:numId w:val="5"/>
        </w:numPr>
      </w:pPr>
      <w:r w:rsidRPr="004E1AAD">
        <w:t xml:space="preserve">Regelmatige check-ins met </w:t>
      </w:r>
      <w:r>
        <w:t>begeleider</w:t>
      </w:r>
      <w:r w:rsidRPr="004E1AAD">
        <w:t xml:space="preserve"> of leidinggevende</w:t>
      </w:r>
    </w:p>
    <w:p w14:paraId="05D48E27" w14:textId="77777777" w:rsidR="004E1AAD" w:rsidRPr="004E1AAD" w:rsidRDefault="004E1AAD" w:rsidP="004E1AAD">
      <w:pPr>
        <w:numPr>
          <w:ilvl w:val="0"/>
          <w:numId w:val="5"/>
        </w:numPr>
      </w:pPr>
      <w:r w:rsidRPr="004E1AAD">
        <w:t>Eerste prestatie- en tevredenheidsevaluatie gepland</w:t>
      </w:r>
    </w:p>
    <w:p w14:paraId="465E2A09" w14:textId="77777777" w:rsidR="004E1AAD" w:rsidRPr="004E1AAD" w:rsidRDefault="004E1AAD" w:rsidP="004E1AAD">
      <w:pPr>
        <w:numPr>
          <w:ilvl w:val="0"/>
          <w:numId w:val="5"/>
        </w:numPr>
      </w:pPr>
      <w:r w:rsidRPr="004E1AAD">
        <w:t xml:space="preserve">Feedback gevraagd over </w:t>
      </w:r>
      <w:proofErr w:type="spellStart"/>
      <w:r w:rsidRPr="004E1AAD">
        <w:t>onboardingproces</w:t>
      </w:r>
      <w:proofErr w:type="spellEnd"/>
    </w:p>
    <w:p w14:paraId="257F7A21" w14:textId="77777777" w:rsidR="004E1AAD" w:rsidRPr="004E1AAD" w:rsidRDefault="004E1AAD" w:rsidP="004E1AAD">
      <w:pPr>
        <w:numPr>
          <w:ilvl w:val="0"/>
          <w:numId w:val="5"/>
        </w:numPr>
      </w:pPr>
      <w:r w:rsidRPr="004E1AAD">
        <w:t>Toegang tot relevante systemen volledig</w:t>
      </w:r>
    </w:p>
    <w:p w14:paraId="267D1C2E" w14:textId="77777777" w:rsidR="004E1AAD" w:rsidRPr="004E1AAD" w:rsidRDefault="004E1AAD" w:rsidP="004E1AAD">
      <w:pPr>
        <w:numPr>
          <w:ilvl w:val="0"/>
          <w:numId w:val="5"/>
        </w:numPr>
      </w:pPr>
      <w:r w:rsidRPr="004E1AAD">
        <w:t>Vervolgtrainingen en ontwikkelingsmogelijkheden besproken</w:t>
      </w:r>
    </w:p>
    <w:p w14:paraId="28AEE289" w14:textId="1EF4EF78" w:rsidR="004E1AAD" w:rsidRPr="004E1AAD" w:rsidRDefault="004E1AAD" w:rsidP="004E1AAD">
      <w:pPr>
        <w:rPr>
          <w:b/>
          <w:bCs/>
        </w:rPr>
      </w:pPr>
      <w:r>
        <w:rPr>
          <w:b/>
          <w:bCs/>
        </w:rPr>
        <w:br/>
      </w:r>
      <w:r w:rsidRPr="004E1AAD">
        <w:rPr>
          <w:b/>
          <w:bCs/>
        </w:rPr>
        <w:t>5. Eind proeftijd</w:t>
      </w:r>
    </w:p>
    <w:p w14:paraId="583562BB" w14:textId="77777777" w:rsidR="004E1AAD" w:rsidRPr="004E1AAD" w:rsidRDefault="004E1AAD" w:rsidP="004E1AAD">
      <w:pPr>
        <w:numPr>
          <w:ilvl w:val="0"/>
          <w:numId w:val="6"/>
        </w:numPr>
      </w:pPr>
      <w:r w:rsidRPr="004E1AAD">
        <w:t>Evaluatiegesprek ingepland</w:t>
      </w:r>
    </w:p>
    <w:p w14:paraId="13198C48" w14:textId="77777777" w:rsidR="004E1AAD" w:rsidRPr="004E1AAD" w:rsidRDefault="004E1AAD" w:rsidP="004E1AAD">
      <w:pPr>
        <w:numPr>
          <w:ilvl w:val="0"/>
          <w:numId w:val="6"/>
        </w:numPr>
      </w:pPr>
      <w:r w:rsidRPr="004E1AAD">
        <w:t>Doelstellingen voor vervolgperiode besproken</w:t>
      </w:r>
    </w:p>
    <w:p w14:paraId="42668254" w14:textId="7DB61481" w:rsidR="004E1AAD" w:rsidRPr="004E1AAD" w:rsidRDefault="004E1AAD" w:rsidP="004E1AAD">
      <w:pPr>
        <w:numPr>
          <w:ilvl w:val="0"/>
          <w:numId w:val="6"/>
        </w:numPr>
      </w:pPr>
      <w:r w:rsidRPr="004E1AAD">
        <w:t>Loopbaanontwikkeling en doorgroeimogelijkheden besproken</w:t>
      </w:r>
    </w:p>
    <w:p w14:paraId="71A2AE8C" w14:textId="720867DD" w:rsidR="004E1AAD" w:rsidRPr="004E1AAD" w:rsidRDefault="004E1AAD" w:rsidP="004E1AAD">
      <w:pPr>
        <w:rPr>
          <w:b/>
          <w:bCs/>
        </w:rPr>
      </w:pPr>
      <w:r>
        <w:rPr>
          <w:b/>
          <w:bCs/>
        </w:rPr>
        <w:br/>
      </w:r>
      <w:r w:rsidRPr="004E1AAD">
        <w:rPr>
          <w:b/>
          <w:bCs/>
        </w:rPr>
        <w:t>Opmerkingen</w:t>
      </w:r>
      <w:r>
        <w:rPr>
          <w:b/>
          <w:bCs/>
        </w:rPr>
        <w:t>:</w:t>
      </w:r>
      <w:r>
        <w:rPr>
          <w:b/>
          <w:bCs/>
        </w:rPr>
        <w:br/>
      </w:r>
    </w:p>
    <w:p w14:paraId="1CE7D466" w14:textId="77777777" w:rsidR="00A6051A" w:rsidRDefault="00A6051A"/>
    <w:sectPr w:rsidR="00A6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AEA"/>
    <w:multiLevelType w:val="multilevel"/>
    <w:tmpl w:val="105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5C5911"/>
    <w:multiLevelType w:val="multilevel"/>
    <w:tmpl w:val="5942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88627E"/>
    <w:multiLevelType w:val="multilevel"/>
    <w:tmpl w:val="ABD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547A69"/>
    <w:multiLevelType w:val="multilevel"/>
    <w:tmpl w:val="DB4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9262A1"/>
    <w:multiLevelType w:val="multilevel"/>
    <w:tmpl w:val="31D8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460ACB"/>
    <w:multiLevelType w:val="multilevel"/>
    <w:tmpl w:val="65D0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7413869">
    <w:abstractNumId w:val="5"/>
  </w:num>
  <w:num w:numId="2" w16cid:durableId="1597517953">
    <w:abstractNumId w:val="2"/>
  </w:num>
  <w:num w:numId="3" w16cid:durableId="1074817349">
    <w:abstractNumId w:val="0"/>
  </w:num>
  <w:num w:numId="4" w16cid:durableId="727607003">
    <w:abstractNumId w:val="3"/>
  </w:num>
  <w:num w:numId="5" w16cid:durableId="1037311012">
    <w:abstractNumId w:val="1"/>
  </w:num>
  <w:num w:numId="6" w16cid:durableId="422805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AD"/>
    <w:rsid w:val="000B3A85"/>
    <w:rsid w:val="000C2D0E"/>
    <w:rsid w:val="004E1AAD"/>
    <w:rsid w:val="005648B6"/>
    <w:rsid w:val="00674076"/>
    <w:rsid w:val="00A6051A"/>
    <w:rsid w:val="00D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4DAB"/>
  <w15:chartTrackingRefBased/>
  <w15:docId w15:val="{3A49E81F-D8D0-41C3-872C-699A1D5B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4E1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A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A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A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A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A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A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A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AAD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AAD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AAD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AAD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AAD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AAD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4E1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A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AAD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4E1A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AA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AAD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4E1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1</cp:revision>
  <dcterms:created xsi:type="dcterms:W3CDTF">2025-10-13T12:14:00Z</dcterms:created>
  <dcterms:modified xsi:type="dcterms:W3CDTF">2025-10-13T12:19:00Z</dcterms:modified>
</cp:coreProperties>
</file>