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C0941" w14:textId="77777777" w:rsidR="00155AA0" w:rsidRDefault="00155AA0" w:rsidP="00155AA0">
      <w:pPr>
        <w:textAlignment w:val="baseline"/>
        <w:rPr>
          <w:rFonts w:ascii="Calibri" w:eastAsia="Times New Roman" w:hAnsi="Calibri" w:cs="Calibri"/>
          <w:b/>
          <w:bCs/>
          <w:sz w:val="22"/>
          <w:szCs w:val="22"/>
          <w:lang w:eastAsia="nl-NL"/>
        </w:rPr>
      </w:pPr>
    </w:p>
    <w:p w14:paraId="5F6A8448" w14:textId="77777777" w:rsidR="00155AA0" w:rsidRDefault="00155AA0" w:rsidP="00155AA0">
      <w:pPr>
        <w:textAlignment w:val="baseline"/>
        <w:rPr>
          <w:rFonts w:ascii="Calibri" w:eastAsia="Times New Roman" w:hAnsi="Calibri" w:cs="Calibri"/>
          <w:b/>
          <w:bCs/>
          <w:sz w:val="22"/>
          <w:szCs w:val="22"/>
          <w:lang w:eastAsia="nl-NL"/>
        </w:rPr>
      </w:pPr>
    </w:p>
    <w:p w14:paraId="00AED0B1" w14:textId="77777777" w:rsidR="00155AA0" w:rsidRDefault="00155AA0" w:rsidP="00155AA0">
      <w:pPr>
        <w:textAlignment w:val="baseline"/>
        <w:rPr>
          <w:rFonts w:ascii="Calibri" w:eastAsia="Times New Roman" w:hAnsi="Calibri" w:cs="Calibri"/>
          <w:b/>
          <w:bCs/>
          <w:sz w:val="22"/>
          <w:szCs w:val="22"/>
          <w:lang w:eastAsia="nl-NL"/>
        </w:rPr>
      </w:pPr>
    </w:p>
    <w:p w14:paraId="10EE88C9" w14:textId="77777777" w:rsidR="00155AA0" w:rsidRDefault="00155AA0" w:rsidP="00155AA0">
      <w:pPr>
        <w:textAlignment w:val="baseline"/>
        <w:rPr>
          <w:rFonts w:ascii="Calibri" w:eastAsia="Times New Roman" w:hAnsi="Calibri" w:cs="Calibri"/>
          <w:b/>
          <w:bCs/>
          <w:sz w:val="22"/>
          <w:szCs w:val="22"/>
          <w:lang w:eastAsia="nl-NL"/>
        </w:rPr>
      </w:pPr>
    </w:p>
    <w:p w14:paraId="5E1BEC29" w14:textId="77777777" w:rsidR="005E0B0F" w:rsidRDefault="005E0B0F" w:rsidP="00155AA0">
      <w:pPr>
        <w:textAlignment w:val="baseline"/>
        <w:rPr>
          <w:rFonts w:ascii="Calibri" w:eastAsia="Times New Roman" w:hAnsi="Calibri" w:cs="Calibri"/>
          <w:b/>
          <w:bCs/>
          <w:sz w:val="18"/>
          <w:szCs w:val="18"/>
          <w:lang w:eastAsia="nl-NL"/>
        </w:rPr>
      </w:pPr>
    </w:p>
    <w:p w14:paraId="292E4BE3" w14:textId="5D248C01" w:rsidR="00155AA0" w:rsidRPr="00155AA0" w:rsidRDefault="00155AA0" w:rsidP="00155AA0">
      <w:pPr>
        <w:textAlignment w:val="baseline"/>
        <w:rPr>
          <w:rFonts w:ascii="Segoe UI" w:eastAsia="Times New Roman" w:hAnsi="Segoe UI" w:cs="Segoe UI"/>
          <w:sz w:val="18"/>
          <w:szCs w:val="18"/>
          <w:lang w:eastAsia="nl-NL"/>
        </w:rPr>
      </w:pPr>
      <w:r w:rsidRPr="00155AA0">
        <w:rPr>
          <w:rFonts w:ascii="Calibri" w:eastAsia="Times New Roman" w:hAnsi="Calibri" w:cs="Calibri"/>
          <w:b/>
          <w:bCs/>
          <w:sz w:val="18"/>
          <w:szCs w:val="18"/>
          <w:lang w:eastAsia="nl-NL"/>
        </w:rPr>
        <w:t>Servicedocument bij overgang naar functiehuis architectenbureaus</w:t>
      </w:r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> </w:t>
      </w:r>
    </w:p>
    <w:p w14:paraId="70220699" w14:textId="77777777" w:rsidR="00155AA0" w:rsidRPr="00155AA0" w:rsidRDefault="00155AA0" w:rsidP="00155AA0">
      <w:pPr>
        <w:textAlignment w:val="baseline"/>
        <w:rPr>
          <w:rFonts w:ascii="Segoe UI" w:eastAsia="Times New Roman" w:hAnsi="Segoe UI" w:cs="Segoe UI"/>
          <w:sz w:val="18"/>
          <w:szCs w:val="18"/>
          <w:lang w:eastAsia="nl-NL"/>
        </w:rPr>
      </w:pPr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> </w:t>
      </w:r>
    </w:p>
    <w:p w14:paraId="64641231" w14:textId="77777777" w:rsidR="00155AA0" w:rsidRPr="00155AA0" w:rsidRDefault="00155AA0" w:rsidP="00155AA0">
      <w:pPr>
        <w:textAlignment w:val="baseline"/>
        <w:rPr>
          <w:rFonts w:ascii="Segoe UI" w:eastAsia="Times New Roman" w:hAnsi="Segoe UI" w:cs="Segoe UI"/>
          <w:sz w:val="18"/>
          <w:szCs w:val="18"/>
          <w:lang w:eastAsia="nl-NL"/>
        </w:rPr>
      </w:pPr>
      <w:proofErr w:type="gramStart"/>
      <w:r w:rsidRPr="00155AA0">
        <w:rPr>
          <w:rFonts w:ascii="Calibri" w:eastAsia="Times New Roman" w:hAnsi="Calibri" w:cs="Calibri"/>
          <w:sz w:val="18"/>
          <w:szCs w:val="18"/>
          <w:u w:val="single"/>
          <w:lang w:eastAsia="nl-NL"/>
        </w:rPr>
        <w:t>Tevens</w:t>
      </w:r>
      <w:proofErr w:type="gramEnd"/>
      <w:r w:rsidRPr="00155AA0">
        <w:rPr>
          <w:rFonts w:ascii="Calibri" w:eastAsia="Times New Roman" w:hAnsi="Calibri" w:cs="Calibri"/>
          <w:sz w:val="18"/>
          <w:szCs w:val="18"/>
          <w:u w:val="single"/>
          <w:lang w:eastAsia="nl-NL"/>
        </w:rPr>
        <w:t xml:space="preserve"> te gebruiken als (onderdeel) addendum bij de arbeidsovereenkomst om de overgang vast te leggen</w:t>
      </w:r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> </w:t>
      </w:r>
    </w:p>
    <w:p w14:paraId="6E1AD051" w14:textId="77777777" w:rsidR="00155AA0" w:rsidRPr="00155AA0" w:rsidRDefault="00155AA0" w:rsidP="00155AA0">
      <w:pPr>
        <w:textAlignment w:val="baseline"/>
        <w:rPr>
          <w:rFonts w:ascii="Segoe UI" w:eastAsia="Times New Roman" w:hAnsi="Segoe UI" w:cs="Segoe UI"/>
          <w:sz w:val="18"/>
          <w:szCs w:val="18"/>
          <w:lang w:eastAsia="nl-NL"/>
        </w:rPr>
      </w:pPr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> </w:t>
      </w:r>
    </w:p>
    <w:p w14:paraId="15B6B08F" w14:textId="7C8FF968" w:rsidR="00155AA0" w:rsidRPr="00155AA0" w:rsidRDefault="00155AA0" w:rsidP="00155AA0">
      <w:pPr>
        <w:textAlignment w:val="baseline"/>
        <w:rPr>
          <w:rFonts w:ascii="Segoe UI" w:eastAsia="Times New Roman" w:hAnsi="Segoe UI" w:cs="Segoe UI"/>
          <w:sz w:val="18"/>
          <w:szCs w:val="18"/>
          <w:lang w:eastAsia="nl-NL"/>
        </w:rPr>
      </w:pPr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>Naam:</w:t>
      </w:r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ab/>
      </w:r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ab/>
      </w:r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ab/>
        <w:t>…</w:t>
      </w:r>
      <w:proofErr w:type="gramStart"/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>…….</w:t>
      </w:r>
      <w:proofErr w:type="gramEnd"/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>.………..……….. (</w:t>
      </w:r>
      <w:proofErr w:type="gramStart"/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>naam</w:t>
      </w:r>
      <w:proofErr w:type="gramEnd"/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>) </w:t>
      </w:r>
    </w:p>
    <w:p w14:paraId="1CA01E9D" w14:textId="77777777" w:rsidR="00155AA0" w:rsidRPr="00155AA0" w:rsidRDefault="00155AA0" w:rsidP="00155AA0">
      <w:pPr>
        <w:textAlignment w:val="baseline"/>
        <w:rPr>
          <w:rFonts w:ascii="Segoe UI" w:eastAsia="Times New Roman" w:hAnsi="Segoe UI" w:cs="Segoe UI"/>
          <w:sz w:val="18"/>
          <w:szCs w:val="18"/>
          <w:lang w:eastAsia="nl-NL"/>
        </w:rPr>
      </w:pPr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 xml:space="preserve">Moment van de overgang: </w:t>
      </w:r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ab/>
        <w:t>…</w:t>
      </w:r>
      <w:proofErr w:type="gramStart"/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>…….</w:t>
      </w:r>
      <w:proofErr w:type="gramEnd"/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>.………..……….. (</w:t>
      </w:r>
      <w:proofErr w:type="gramStart"/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>datum</w:t>
      </w:r>
      <w:proofErr w:type="gramEnd"/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>) </w:t>
      </w:r>
    </w:p>
    <w:p w14:paraId="45C33D82" w14:textId="77777777" w:rsidR="00155AA0" w:rsidRPr="00155AA0" w:rsidRDefault="00155AA0" w:rsidP="00155AA0">
      <w:pPr>
        <w:textAlignment w:val="baseline"/>
        <w:rPr>
          <w:rFonts w:ascii="Segoe UI" w:eastAsia="Times New Roman" w:hAnsi="Segoe UI" w:cs="Segoe UI"/>
          <w:sz w:val="18"/>
          <w:szCs w:val="18"/>
          <w:lang w:eastAsia="nl-NL"/>
        </w:rPr>
      </w:pPr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8"/>
        <w:gridCol w:w="1695"/>
        <w:gridCol w:w="2499"/>
        <w:gridCol w:w="1737"/>
        <w:gridCol w:w="1605"/>
      </w:tblGrid>
      <w:tr w:rsidR="00155AA0" w:rsidRPr="00155AA0" w14:paraId="41DA18C6" w14:textId="77777777" w:rsidTr="00155AA0">
        <w:trPr>
          <w:trHeight w:val="300"/>
        </w:trPr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1B8136" w14:textId="77777777" w:rsidR="00155AA0" w:rsidRPr="00155AA0" w:rsidRDefault="00155AA0" w:rsidP="00155AA0">
            <w:pPr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hideMark/>
          </w:tcPr>
          <w:p w14:paraId="3038DE6B" w14:textId="77777777" w:rsidR="00155AA0" w:rsidRPr="00155AA0" w:rsidRDefault="00155AA0" w:rsidP="005E0B0F">
            <w:pPr>
              <w:ind w:left="49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nl-NL"/>
              </w:rPr>
              <w:t>Oude </w:t>
            </w: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 </w:t>
            </w:r>
          </w:p>
          <w:p w14:paraId="10B974A2" w14:textId="77777777" w:rsidR="00155AA0" w:rsidRPr="00155AA0" w:rsidRDefault="00155AA0" w:rsidP="005E0B0F">
            <w:pPr>
              <w:ind w:left="49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proofErr w:type="gramStart"/>
            <w:r w:rsidRPr="00155AA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nl-NL"/>
              </w:rPr>
              <w:t>functie</w:t>
            </w:r>
            <w:proofErr w:type="gramEnd"/>
            <w:r w:rsidRPr="00155AA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nl-NL"/>
              </w:rPr>
              <w:t>- en salarisindeling</w:t>
            </w: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BC2273" w14:textId="10280798" w:rsidR="00155AA0" w:rsidRPr="00155AA0" w:rsidRDefault="005E0B0F" w:rsidP="005E0B0F">
            <w:pPr>
              <w:ind w:left="192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nl-NL"/>
              </w:rPr>
              <w:t>Overgang</w:t>
            </w:r>
            <w:r w:rsidR="00155AA0"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hideMark/>
          </w:tcPr>
          <w:p w14:paraId="0D826714" w14:textId="77777777" w:rsidR="00155AA0" w:rsidRPr="00155AA0" w:rsidRDefault="00155AA0" w:rsidP="005E0B0F">
            <w:pPr>
              <w:ind w:left="75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nl-NL"/>
              </w:rPr>
              <w:t>Nieuwe </w:t>
            </w: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 </w:t>
            </w:r>
          </w:p>
          <w:p w14:paraId="5EB920D0" w14:textId="77777777" w:rsidR="00155AA0" w:rsidRPr="00155AA0" w:rsidRDefault="00155AA0" w:rsidP="005E0B0F">
            <w:pPr>
              <w:ind w:left="75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proofErr w:type="gramStart"/>
            <w:r w:rsidRPr="00155AA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nl-NL"/>
              </w:rPr>
              <w:t>functie</w:t>
            </w:r>
            <w:proofErr w:type="gramEnd"/>
            <w:r w:rsidRPr="00155AA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nl-NL"/>
              </w:rPr>
              <w:t>- en salarisindeling</w:t>
            </w: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F2CAE64" w14:textId="77777777" w:rsidR="00155AA0" w:rsidRPr="00155AA0" w:rsidRDefault="00155AA0" w:rsidP="005E0B0F">
            <w:pPr>
              <w:ind w:left="53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nl-NL"/>
              </w:rPr>
              <w:t>Indien van toepassing</w:t>
            </w: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 </w:t>
            </w:r>
          </w:p>
          <w:p w14:paraId="702B2291" w14:textId="77777777" w:rsidR="00155AA0" w:rsidRPr="00155AA0" w:rsidRDefault="00155AA0" w:rsidP="005E0B0F">
            <w:pPr>
              <w:ind w:left="53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(</w:t>
            </w:r>
            <w:proofErr w:type="gramStart"/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zie</w:t>
            </w:r>
            <w:proofErr w:type="gramEnd"/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 xml:space="preserve"> onderstaande check) </w:t>
            </w:r>
          </w:p>
        </w:tc>
      </w:tr>
      <w:tr w:rsidR="00155AA0" w:rsidRPr="00155AA0" w14:paraId="37C94EEB" w14:textId="77777777" w:rsidTr="00155AA0">
        <w:trPr>
          <w:trHeight w:val="300"/>
        </w:trPr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F546C2" w14:textId="77777777" w:rsidR="00155AA0" w:rsidRPr="00155AA0" w:rsidRDefault="00155AA0" w:rsidP="005E0B0F">
            <w:pPr>
              <w:ind w:left="130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Salarisschaal 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hideMark/>
          </w:tcPr>
          <w:p w14:paraId="6AA870B8" w14:textId="77777777" w:rsidR="00155AA0" w:rsidRPr="00155AA0" w:rsidRDefault="00155AA0" w:rsidP="005E0B0F">
            <w:pPr>
              <w:ind w:left="49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……….. (</w:t>
            </w:r>
            <w:proofErr w:type="gramStart"/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letter</w:t>
            </w:r>
            <w:proofErr w:type="gramEnd"/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) 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F9206E" w14:textId="213C8A4D" w:rsidR="00155AA0" w:rsidRPr="00155AA0" w:rsidRDefault="005E0B0F" w:rsidP="005E0B0F">
            <w:pPr>
              <w:ind w:left="39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</w:pPr>
            <w:proofErr w:type="gramStart"/>
            <w:r w:rsidRPr="00155AA0">
              <w:rPr>
                <w:rFonts w:ascii="Wingdings" w:eastAsia="Times New Roman" w:hAnsi="Wingdings" w:cs="Calibri"/>
                <w:sz w:val="18"/>
                <w:szCs w:val="18"/>
                <w:lang w:eastAsia="nl-NL"/>
              </w:rPr>
              <w:t>à</w:t>
            </w:r>
            <w:proofErr w:type="gramEnd"/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 xml:space="preserve"> </w:t>
            </w:r>
            <w:r w:rsidR="00155AA0"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Op basis van vergelijking van je eigen functie met de meest overeenkomende ijkfunctie. </w:t>
            </w:r>
          </w:p>
          <w:p w14:paraId="225DF0C8" w14:textId="50A8DF4E" w:rsidR="00155AA0" w:rsidRPr="00155AA0" w:rsidRDefault="005E0B0F" w:rsidP="005E0B0F">
            <w:pPr>
              <w:ind w:left="39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</w:pPr>
            <w:proofErr w:type="gramStart"/>
            <w:r w:rsidRPr="00155AA0">
              <w:rPr>
                <w:rFonts w:ascii="Wingdings" w:eastAsia="Times New Roman" w:hAnsi="Wingdings" w:cs="Calibri"/>
                <w:sz w:val="18"/>
                <w:szCs w:val="18"/>
                <w:lang w:eastAsia="nl-NL"/>
              </w:rPr>
              <w:t>à</w:t>
            </w:r>
            <w:proofErr w:type="gramEnd"/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 xml:space="preserve"> </w:t>
            </w:r>
            <w:r w:rsidR="00155AA0"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En eventueel cao-artikel 21. </w:t>
            </w:r>
          </w:p>
          <w:p w14:paraId="08EAF3D0" w14:textId="7AAAFDE5" w:rsidR="00155AA0" w:rsidRPr="00155AA0" w:rsidRDefault="005E0B0F" w:rsidP="005E0B0F">
            <w:pPr>
              <w:ind w:left="39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</w:pPr>
            <w:proofErr w:type="gramStart"/>
            <w:r w:rsidRPr="00155AA0">
              <w:rPr>
                <w:rFonts w:ascii="Wingdings" w:eastAsia="Times New Roman" w:hAnsi="Wingdings" w:cs="Calibri"/>
                <w:sz w:val="18"/>
                <w:szCs w:val="18"/>
                <w:lang w:eastAsia="nl-NL"/>
              </w:rPr>
              <w:t>à</w:t>
            </w:r>
            <w:proofErr w:type="gramEnd"/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 xml:space="preserve"> </w:t>
            </w:r>
            <w:r w:rsidR="00155AA0"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Hogere indeling bijvoorbeeld bij het mede-leidinggeven aan een bureau, bij een structureel betere creatieve of commerciële prestatie dan op basis van de ijkfunctie mag worden verwacht, of in verband met de continuïteit van het bureau. </w:t>
            </w: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hideMark/>
          </w:tcPr>
          <w:p w14:paraId="38982D28" w14:textId="77777777" w:rsidR="00155AA0" w:rsidRPr="00155AA0" w:rsidRDefault="00155AA0" w:rsidP="005E0B0F">
            <w:pPr>
              <w:ind w:left="75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……….. (</w:t>
            </w:r>
            <w:proofErr w:type="gramStart"/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cijfer</w:t>
            </w:r>
            <w:proofErr w:type="gramEnd"/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) </w:t>
            </w:r>
          </w:p>
          <w:p w14:paraId="41093305" w14:textId="77777777" w:rsidR="00155AA0" w:rsidRPr="00155AA0" w:rsidRDefault="00155AA0" w:rsidP="005E0B0F">
            <w:pPr>
              <w:ind w:left="75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 </w:t>
            </w:r>
          </w:p>
          <w:p w14:paraId="18F71857" w14:textId="77777777" w:rsidR="00155AA0" w:rsidRPr="00155AA0" w:rsidRDefault="00155AA0" w:rsidP="005E0B0F">
            <w:pPr>
              <w:ind w:left="75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Dit is je functionele salarisschaal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6D8D0F" w14:textId="77777777" w:rsidR="00155AA0" w:rsidRPr="00155AA0" w:rsidRDefault="00155AA0" w:rsidP="005E0B0F">
            <w:pPr>
              <w:ind w:left="53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 </w:t>
            </w:r>
          </w:p>
        </w:tc>
      </w:tr>
      <w:tr w:rsidR="00155AA0" w:rsidRPr="00155AA0" w14:paraId="472A2A43" w14:textId="77777777" w:rsidTr="00155AA0">
        <w:trPr>
          <w:trHeight w:val="300"/>
        </w:trPr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E55860" w14:textId="77777777" w:rsidR="00155AA0" w:rsidRPr="00155AA0" w:rsidRDefault="00155AA0" w:rsidP="005E0B0F">
            <w:pPr>
              <w:ind w:left="130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Bedrag salaristrede 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hideMark/>
          </w:tcPr>
          <w:p w14:paraId="397C2DE5" w14:textId="77777777" w:rsidR="00155AA0" w:rsidRPr="00155AA0" w:rsidRDefault="00155AA0" w:rsidP="005E0B0F">
            <w:pPr>
              <w:ind w:left="49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……….. (€) 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F98DEB" w14:textId="4FEC16FE" w:rsidR="00155AA0" w:rsidRPr="00155AA0" w:rsidRDefault="005E0B0F" w:rsidP="005E0B0F">
            <w:pPr>
              <w:ind w:left="39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</w:pPr>
            <w:proofErr w:type="gramStart"/>
            <w:r w:rsidRPr="00155AA0">
              <w:rPr>
                <w:rFonts w:ascii="Wingdings" w:eastAsia="Times New Roman" w:hAnsi="Wingdings" w:cs="Calibri"/>
                <w:sz w:val="18"/>
                <w:szCs w:val="18"/>
                <w:lang w:eastAsia="nl-NL"/>
              </w:rPr>
              <w:t>à</w:t>
            </w:r>
            <w:proofErr w:type="gramEnd"/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 xml:space="preserve"> </w:t>
            </w:r>
            <w:r w:rsidR="00155AA0"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 xml:space="preserve">Je gaat over naar hetzelfde bedrag in de nieuwe salarisschaal en als dat niet voorkomt naar het </w:t>
            </w:r>
            <w:proofErr w:type="spellStart"/>
            <w:r w:rsidR="00155AA0"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naasthogere</w:t>
            </w:r>
            <w:proofErr w:type="spellEnd"/>
            <w:r w:rsidR="00155AA0"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 xml:space="preserve"> bedrag. </w:t>
            </w: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hideMark/>
          </w:tcPr>
          <w:p w14:paraId="5FC66781" w14:textId="77777777" w:rsidR="00155AA0" w:rsidRPr="00155AA0" w:rsidRDefault="00155AA0" w:rsidP="005E0B0F">
            <w:pPr>
              <w:ind w:left="75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……….. (€)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97DB8DF" w14:textId="77777777" w:rsidR="00155AA0" w:rsidRPr="00155AA0" w:rsidRDefault="00155AA0" w:rsidP="005E0B0F">
            <w:pPr>
              <w:ind w:left="53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 </w:t>
            </w:r>
          </w:p>
        </w:tc>
      </w:tr>
      <w:tr w:rsidR="00155AA0" w:rsidRPr="00155AA0" w14:paraId="1B2B14ED" w14:textId="77777777" w:rsidTr="00155AA0">
        <w:trPr>
          <w:trHeight w:val="300"/>
        </w:trPr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A431B8" w14:textId="77777777" w:rsidR="00155AA0" w:rsidRPr="00155AA0" w:rsidRDefault="00155AA0" w:rsidP="005E0B0F">
            <w:pPr>
              <w:ind w:left="130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Salaristrede 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hideMark/>
          </w:tcPr>
          <w:p w14:paraId="31143078" w14:textId="77777777" w:rsidR="00155AA0" w:rsidRPr="00155AA0" w:rsidRDefault="00155AA0" w:rsidP="005E0B0F">
            <w:pPr>
              <w:ind w:left="49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……….. (</w:t>
            </w:r>
            <w:proofErr w:type="gramStart"/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cijfer</w:t>
            </w:r>
            <w:proofErr w:type="gramEnd"/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) 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943027" w14:textId="77777777" w:rsidR="00155AA0" w:rsidRPr="00155AA0" w:rsidRDefault="00155AA0" w:rsidP="005E0B0F">
            <w:pPr>
              <w:ind w:left="39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hideMark/>
          </w:tcPr>
          <w:p w14:paraId="460829B9" w14:textId="77777777" w:rsidR="00155AA0" w:rsidRPr="00155AA0" w:rsidRDefault="00155AA0" w:rsidP="005E0B0F">
            <w:pPr>
              <w:ind w:left="75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……….. (</w:t>
            </w:r>
            <w:proofErr w:type="gramStart"/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cijfer</w:t>
            </w:r>
            <w:proofErr w:type="gramEnd"/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)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358B3A" w14:textId="77777777" w:rsidR="00155AA0" w:rsidRPr="00155AA0" w:rsidRDefault="00155AA0" w:rsidP="005E0B0F">
            <w:pPr>
              <w:ind w:left="53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 </w:t>
            </w:r>
          </w:p>
        </w:tc>
      </w:tr>
      <w:tr w:rsidR="00155AA0" w:rsidRPr="00155AA0" w14:paraId="3F2BCE6B" w14:textId="77777777" w:rsidTr="00155AA0">
        <w:trPr>
          <w:trHeight w:val="975"/>
        </w:trPr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CE8E4E" w14:textId="77777777" w:rsidR="00155AA0" w:rsidRPr="00155AA0" w:rsidRDefault="00155AA0" w:rsidP="005E0B0F">
            <w:pPr>
              <w:ind w:left="130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Perspectief: </w:t>
            </w:r>
          </w:p>
          <w:p w14:paraId="353627BE" w14:textId="77777777" w:rsidR="00155AA0" w:rsidRPr="00155AA0" w:rsidRDefault="00155AA0" w:rsidP="005E0B0F">
            <w:pPr>
              <w:ind w:left="130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proofErr w:type="gramStart"/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maximum</w:t>
            </w:r>
            <w:proofErr w:type="gramEnd"/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 xml:space="preserve"> salaristrede 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hideMark/>
          </w:tcPr>
          <w:p w14:paraId="799F82F4" w14:textId="77777777" w:rsidR="00155AA0" w:rsidRPr="00155AA0" w:rsidRDefault="00155AA0" w:rsidP="005E0B0F">
            <w:pPr>
              <w:ind w:left="49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……….. (€) </w:t>
            </w:r>
          </w:p>
          <w:p w14:paraId="776FD029" w14:textId="77777777" w:rsidR="00155AA0" w:rsidRPr="00155AA0" w:rsidRDefault="00155AA0" w:rsidP="005E0B0F">
            <w:pPr>
              <w:ind w:left="49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 </w:t>
            </w:r>
          </w:p>
          <w:p w14:paraId="1791A91C" w14:textId="77777777" w:rsidR="00155AA0" w:rsidRPr="00155AA0" w:rsidRDefault="00155AA0" w:rsidP="005E0B0F">
            <w:pPr>
              <w:ind w:left="49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proofErr w:type="gramStart"/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in</w:t>
            </w:r>
            <w:proofErr w:type="gramEnd"/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 xml:space="preserve"> je oude salarisschaal 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116685" w14:textId="2D5B0714" w:rsidR="00155AA0" w:rsidRPr="00155AA0" w:rsidRDefault="005E0B0F" w:rsidP="005E0B0F">
            <w:pPr>
              <w:tabs>
                <w:tab w:val="left" w:pos="464"/>
              </w:tabs>
              <w:ind w:left="39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</w:pPr>
            <w:proofErr w:type="gramStart"/>
            <w:r w:rsidRPr="00155AA0">
              <w:rPr>
                <w:rFonts w:ascii="Wingdings" w:eastAsia="Times New Roman" w:hAnsi="Wingdings" w:cs="Calibri"/>
                <w:sz w:val="18"/>
                <w:szCs w:val="18"/>
                <w:lang w:eastAsia="nl-NL"/>
              </w:rPr>
              <w:t>à</w:t>
            </w:r>
            <w:proofErr w:type="gramEnd"/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 xml:space="preserve"> </w:t>
            </w:r>
            <w:r w:rsidR="00155AA0"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Is je oude perspectief hoger dan je nieuwe perspectief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 xml:space="preserve"> </w:t>
            </w:r>
            <w:r w:rsidR="00155AA0"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dan geldt voor jou een persoonlijke salarisschaal </w:t>
            </w: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hideMark/>
          </w:tcPr>
          <w:p w14:paraId="1896E3DF" w14:textId="77777777" w:rsidR="00155AA0" w:rsidRPr="00155AA0" w:rsidRDefault="00155AA0" w:rsidP="005E0B0F">
            <w:pPr>
              <w:ind w:left="75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……….. (€) </w:t>
            </w:r>
          </w:p>
          <w:p w14:paraId="6FB09689" w14:textId="77777777" w:rsidR="00155AA0" w:rsidRPr="00155AA0" w:rsidRDefault="00155AA0" w:rsidP="005E0B0F">
            <w:pPr>
              <w:ind w:left="75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 </w:t>
            </w:r>
          </w:p>
          <w:p w14:paraId="648BEC45" w14:textId="77777777" w:rsidR="00155AA0" w:rsidRPr="00155AA0" w:rsidRDefault="00155AA0" w:rsidP="005E0B0F">
            <w:pPr>
              <w:ind w:left="75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proofErr w:type="gramStart"/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in</w:t>
            </w:r>
            <w:proofErr w:type="gramEnd"/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 xml:space="preserve"> je nieuwe salarisschaal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/>
            <w:hideMark/>
          </w:tcPr>
          <w:p w14:paraId="66F3FF7C" w14:textId="77777777" w:rsidR="00155AA0" w:rsidRPr="00155AA0" w:rsidRDefault="00155AA0" w:rsidP="005E0B0F">
            <w:pPr>
              <w:ind w:left="53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……….. (</w:t>
            </w:r>
            <w:proofErr w:type="gramStart"/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cijfer</w:t>
            </w:r>
            <w:proofErr w:type="gramEnd"/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) </w:t>
            </w:r>
          </w:p>
          <w:p w14:paraId="399D31E2" w14:textId="77777777" w:rsidR="00155AA0" w:rsidRPr="00155AA0" w:rsidRDefault="00155AA0" w:rsidP="005E0B0F">
            <w:pPr>
              <w:ind w:left="53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 </w:t>
            </w:r>
          </w:p>
          <w:p w14:paraId="5E8F6BEA" w14:textId="77777777" w:rsidR="00155AA0" w:rsidRPr="00155AA0" w:rsidRDefault="00155AA0" w:rsidP="005E0B0F">
            <w:pPr>
              <w:ind w:left="53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Dit is je persoonlijke salarisschaal </w:t>
            </w:r>
          </w:p>
        </w:tc>
      </w:tr>
    </w:tbl>
    <w:p w14:paraId="0E9AB39E" w14:textId="77777777" w:rsidR="00155AA0" w:rsidRPr="00155AA0" w:rsidRDefault="00155AA0" w:rsidP="00155AA0">
      <w:pPr>
        <w:textAlignment w:val="baseline"/>
        <w:rPr>
          <w:rFonts w:ascii="Segoe UI" w:eastAsia="Times New Roman" w:hAnsi="Segoe UI" w:cs="Segoe UI"/>
          <w:sz w:val="18"/>
          <w:szCs w:val="18"/>
          <w:lang w:eastAsia="nl-NL"/>
        </w:rPr>
      </w:pPr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> </w:t>
      </w:r>
    </w:p>
    <w:p w14:paraId="5FE97895" w14:textId="77777777" w:rsidR="00155AA0" w:rsidRPr="00155AA0" w:rsidRDefault="00155AA0" w:rsidP="00155AA0">
      <w:pPr>
        <w:textAlignment w:val="baseline"/>
        <w:rPr>
          <w:rFonts w:ascii="Segoe UI" w:eastAsia="Times New Roman" w:hAnsi="Segoe UI" w:cs="Segoe UI"/>
          <w:sz w:val="18"/>
          <w:szCs w:val="18"/>
          <w:lang w:eastAsia="nl-NL"/>
        </w:rPr>
      </w:pPr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>Check: </w:t>
      </w:r>
    </w:p>
    <w:p w14:paraId="1AC3D136" w14:textId="77777777" w:rsidR="00155AA0" w:rsidRPr="00155AA0" w:rsidRDefault="00155AA0" w:rsidP="00155AA0">
      <w:pPr>
        <w:numPr>
          <w:ilvl w:val="0"/>
          <w:numId w:val="13"/>
        </w:numPr>
        <w:ind w:firstLine="0"/>
        <w:textAlignment w:val="baseline"/>
        <w:rPr>
          <w:rFonts w:ascii="Calibri" w:eastAsia="Times New Roman" w:hAnsi="Calibri" w:cs="Calibri"/>
          <w:sz w:val="18"/>
          <w:szCs w:val="18"/>
          <w:lang w:eastAsia="nl-NL"/>
        </w:rPr>
      </w:pPr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 xml:space="preserve">Is het nieuwe perspectief </w:t>
      </w:r>
      <w:r w:rsidRPr="00155AA0">
        <w:rPr>
          <w:rFonts w:ascii="Calibri" w:eastAsia="Times New Roman" w:hAnsi="Calibri" w:cs="Calibri"/>
          <w:sz w:val="18"/>
          <w:szCs w:val="18"/>
          <w:u w:val="single"/>
          <w:lang w:eastAsia="nl-NL"/>
        </w:rPr>
        <w:t>gelijk</w:t>
      </w:r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 xml:space="preserve"> of </w:t>
      </w:r>
      <w:r w:rsidRPr="00155AA0">
        <w:rPr>
          <w:rFonts w:ascii="Calibri" w:eastAsia="Times New Roman" w:hAnsi="Calibri" w:cs="Calibri"/>
          <w:sz w:val="18"/>
          <w:szCs w:val="18"/>
          <w:u w:val="single"/>
          <w:lang w:eastAsia="nl-NL"/>
        </w:rPr>
        <w:t>hoger</w:t>
      </w:r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 xml:space="preserve"> dan het oude perspectief?  </w:t>
      </w:r>
    </w:p>
    <w:p w14:paraId="653DB95D" w14:textId="77777777" w:rsidR="00155AA0" w:rsidRPr="00155AA0" w:rsidRDefault="00155AA0" w:rsidP="005E0B0F">
      <w:pPr>
        <w:numPr>
          <w:ilvl w:val="0"/>
          <w:numId w:val="17"/>
        </w:numPr>
        <w:textAlignment w:val="baseline"/>
        <w:rPr>
          <w:rFonts w:ascii="Calibri" w:eastAsia="Times New Roman" w:hAnsi="Calibri" w:cs="Calibri"/>
          <w:sz w:val="18"/>
          <w:szCs w:val="18"/>
          <w:lang w:eastAsia="nl-NL"/>
        </w:rPr>
      </w:pPr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 xml:space="preserve">Ja </w:t>
      </w:r>
      <w:r w:rsidRPr="00155AA0">
        <w:rPr>
          <w:rFonts w:ascii="Wingdings" w:eastAsia="Times New Roman" w:hAnsi="Wingdings" w:cs="Calibri"/>
          <w:sz w:val="18"/>
          <w:szCs w:val="18"/>
          <w:lang w:eastAsia="nl-NL"/>
        </w:rPr>
        <w:t>à</w:t>
      </w:r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 xml:space="preserve"> geen actie. De overgang is hiermee rond. </w:t>
      </w:r>
    </w:p>
    <w:p w14:paraId="0BFD2032" w14:textId="77777777" w:rsidR="00155AA0" w:rsidRPr="00155AA0" w:rsidRDefault="00155AA0" w:rsidP="005E0B0F">
      <w:pPr>
        <w:numPr>
          <w:ilvl w:val="0"/>
          <w:numId w:val="17"/>
        </w:numPr>
        <w:textAlignment w:val="baseline"/>
        <w:rPr>
          <w:rFonts w:ascii="Calibri" w:eastAsia="Times New Roman" w:hAnsi="Calibri" w:cs="Calibri"/>
          <w:sz w:val="18"/>
          <w:szCs w:val="18"/>
          <w:lang w:eastAsia="nl-NL"/>
        </w:rPr>
      </w:pPr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 xml:space="preserve">Nee </w:t>
      </w:r>
      <w:r w:rsidRPr="00155AA0">
        <w:rPr>
          <w:rFonts w:ascii="Wingdings" w:eastAsia="Times New Roman" w:hAnsi="Wingdings" w:cs="Calibri"/>
          <w:sz w:val="18"/>
          <w:szCs w:val="18"/>
          <w:lang w:eastAsia="nl-NL"/>
        </w:rPr>
        <w:t>à</w:t>
      </w:r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 xml:space="preserve"> ga door met vraag 2. </w:t>
      </w:r>
    </w:p>
    <w:p w14:paraId="08C8D7DD" w14:textId="77777777" w:rsidR="00155AA0" w:rsidRPr="00155AA0" w:rsidRDefault="00155AA0" w:rsidP="00155AA0">
      <w:pPr>
        <w:textAlignment w:val="baseline"/>
        <w:rPr>
          <w:rFonts w:ascii="Segoe UI" w:eastAsia="Times New Roman" w:hAnsi="Segoe UI" w:cs="Segoe UI"/>
          <w:sz w:val="18"/>
          <w:szCs w:val="18"/>
          <w:lang w:eastAsia="nl-NL"/>
        </w:rPr>
      </w:pPr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> </w:t>
      </w:r>
    </w:p>
    <w:p w14:paraId="1C0DE785" w14:textId="77777777" w:rsidR="00155AA0" w:rsidRPr="00155AA0" w:rsidRDefault="00155AA0" w:rsidP="00155AA0">
      <w:pPr>
        <w:numPr>
          <w:ilvl w:val="0"/>
          <w:numId w:val="15"/>
        </w:numPr>
        <w:ind w:firstLine="0"/>
        <w:textAlignment w:val="baseline"/>
        <w:rPr>
          <w:rFonts w:ascii="Calibri" w:eastAsia="Times New Roman" w:hAnsi="Calibri" w:cs="Calibri"/>
          <w:sz w:val="18"/>
          <w:szCs w:val="18"/>
          <w:lang w:eastAsia="nl-NL"/>
        </w:rPr>
      </w:pPr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 xml:space="preserve">Is het nieuwe perspectief </w:t>
      </w:r>
      <w:r w:rsidRPr="00155AA0">
        <w:rPr>
          <w:rFonts w:ascii="Calibri" w:eastAsia="Times New Roman" w:hAnsi="Calibri" w:cs="Calibri"/>
          <w:sz w:val="18"/>
          <w:szCs w:val="18"/>
          <w:u w:val="single"/>
          <w:lang w:eastAsia="nl-NL"/>
        </w:rPr>
        <w:t>lager</w:t>
      </w:r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 xml:space="preserve"> dan het oude?  </w:t>
      </w:r>
    </w:p>
    <w:p w14:paraId="5C778F90" w14:textId="77777777" w:rsidR="00155AA0" w:rsidRPr="00155AA0" w:rsidRDefault="00155AA0" w:rsidP="00155AA0">
      <w:pPr>
        <w:numPr>
          <w:ilvl w:val="0"/>
          <w:numId w:val="16"/>
        </w:numPr>
        <w:ind w:left="1134" w:firstLine="0"/>
        <w:textAlignment w:val="baseline"/>
        <w:rPr>
          <w:rFonts w:ascii="Calibri" w:eastAsia="Times New Roman" w:hAnsi="Calibri" w:cs="Calibri"/>
          <w:sz w:val="18"/>
          <w:szCs w:val="18"/>
          <w:lang w:eastAsia="nl-NL"/>
        </w:rPr>
      </w:pPr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 xml:space="preserve">Ja </w:t>
      </w:r>
      <w:r w:rsidRPr="00155AA0">
        <w:rPr>
          <w:rFonts w:ascii="Wingdings" w:eastAsia="Times New Roman" w:hAnsi="Wingdings" w:cs="Calibri"/>
          <w:sz w:val="18"/>
          <w:szCs w:val="18"/>
          <w:lang w:eastAsia="nl-NL"/>
        </w:rPr>
        <w:t>à</w:t>
      </w:r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 xml:space="preserve"> je behoudt je oude perspectief (inclusief indexatie) </w:t>
      </w:r>
      <w:r w:rsidRPr="00155AA0">
        <w:rPr>
          <w:rFonts w:ascii="Wingdings" w:eastAsia="Times New Roman" w:hAnsi="Wingdings" w:cs="Calibri"/>
          <w:sz w:val="18"/>
          <w:szCs w:val="18"/>
          <w:lang w:eastAsia="nl-NL"/>
        </w:rPr>
        <w:t>à</w:t>
      </w:r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 xml:space="preserve"> voor jou geldt een persoonlijke salarisschaal, die hoger is dan je functionele salarisschaal.  </w:t>
      </w:r>
    </w:p>
    <w:p w14:paraId="71CB74A1" w14:textId="77777777" w:rsidR="00155AA0" w:rsidRPr="00155AA0" w:rsidRDefault="00155AA0" w:rsidP="00155AA0">
      <w:pPr>
        <w:ind w:left="1080"/>
        <w:textAlignment w:val="baseline"/>
        <w:rPr>
          <w:rFonts w:ascii="Segoe UI" w:eastAsia="Times New Roman" w:hAnsi="Segoe UI" w:cs="Segoe UI"/>
          <w:sz w:val="18"/>
          <w:szCs w:val="18"/>
          <w:lang w:eastAsia="nl-NL"/>
        </w:rPr>
      </w:pPr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> </w:t>
      </w:r>
    </w:p>
    <w:p w14:paraId="25464538" w14:textId="77777777" w:rsidR="00155AA0" w:rsidRPr="00155AA0" w:rsidRDefault="00155AA0" w:rsidP="00155AA0">
      <w:pPr>
        <w:ind w:left="1065"/>
        <w:textAlignment w:val="baseline"/>
        <w:rPr>
          <w:rFonts w:ascii="Segoe UI" w:eastAsia="Times New Roman" w:hAnsi="Segoe UI" w:cs="Segoe UI"/>
          <w:sz w:val="18"/>
          <w:szCs w:val="18"/>
          <w:lang w:eastAsia="nl-NL"/>
        </w:rPr>
      </w:pPr>
      <w:r w:rsidRPr="00155AA0">
        <w:rPr>
          <w:rFonts w:ascii="Calibri" w:eastAsia="Times New Roman" w:hAnsi="Calibri" w:cs="Calibri"/>
          <w:sz w:val="18"/>
          <w:szCs w:val="18"/>
          <w:lang w:eastAsia="nl-NL"/>
        </w:rPr>
        <w:t>Bepaling persoonlijke salarisschaal </w:t>
      </w:r>
    </w:p>
    <w:tbl>
      <w:tblPr>
        <w:tblW w:w="4576" w:type="dxa"/>
        <w:tblInd w:w="9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2776"/>
      </w:tblGrid>
      <w:tr w:rsidR="00155AA0" w:rsidRPr="00155AA0" w14:paraId="11D2546E" w14:textId="77777777" w:rsidTr="00155AA0">
        <w:trPr>
          <w:trHeight w:val="975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DA2B38" w14:textId="77777777" w:rsidR="00155AA0" w:rsidRPr="00155AA0" w:rsidRDefault="00155AA0" w:rsidP="005E0B0F">
            <w:pPr>
              <w:ind w:left="37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Perspectief: </w:t>
            </w:r>
          </w:p>
          <w:p w14:paraId="33B8CDD3" w14:textId="77777777" w:rsidR="00155AA0" w:rsidRPr="00155AA0" w:rsidRDefault="00155AA0" w:rsidP="005E0B0F">
            <w:pPr>
              <w:ind w:left="37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proofErr w:type="gramStart"/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maximum</w:t>
            </w:r>
            <w:proofErr w:type="gramEnd"/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 xml:space="preserve"> salaristrede </w:t>
            </w:r>
          </w:p>
        </w:tc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hideMark/>
          </w:tcPr>
          <w:p w14:paraId="53BCE042" w14:textId="77777777" w:rsidR="00155AA0" w:rsidRPr="00155AA0" w:rsidRDefault="00155AA0" w:rsidP="005E0B0F">
            <w:pPr>
              <w:ind w:left="85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……….. (€) </w:t>
            </w:r>
          </w:p>
          <w:p w14:paraId="0FF41E32" w14:textId="77777777" w:rsidR="00155AA0" w:rsidRPr="00155AA0" w:rsidRDefault="00155AA0" w:rsidP="005E0B0F">
            <w:pPr>
              <w:ind w:left="85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 </w:t>
            </w:r>
          </w:p>
          <w:p w14:paraId="23370BF4" w14:textId="77777777" w:rsidR="00155AA0" w:rsidRPr="00155AA0" w:rsidRDefault="00155AA0" w:rsidP="005E0B0F">
            <w:pPr>
              <w:ind w:left="85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proofErr w:type="gramStart"/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in</w:t>
            </w:r>
            <w:proofErr w:type="gramEnd"/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 xml:space="preserve"> je oude salarisschaal </w:t>
            </w:r>
          </w:p>
        </w:tc>
      </w:tr>
      <w:tr w:rsidR="00155AA0" w:rsidRPr="00155AA0" w14:paraId="56F87F2A" w14:textId="77777777" w:rsidTr="00155AA0">
        <w:trPr>
          <w:trHeight w:val="975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FDA9B2" w14:textId="77777777" w:rsidR="00155AA0" w:rsidRPr="00155AA0" w:rsidRDefault="00155AA0" w:rsidP="005E0B0F">
            <w:pPr>
              <w:ind w:left="37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Van welke nieuwe salarisschaal is dit het maximum? </w:t>
            </w:r>
          </w:p>
        </w:tc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/>
            <w:hideMark/>
          </w:tcPr>
          <w:p w14:paraId="3A63F22C" w14:textId="77777777" w:rsidR="00155AA0" w:rsidRPr="00155AA0" w:rsidRDefault="00155AA0" w:rsidP="005E0B0F">
            <w:pPr>
              <w:ind w:left="85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……….. (</w:t>
            </w:r>
            <w:proofErr w:type="gramStart"/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salarisschaal</w:t>
            </w:r>
            <w:proofErr w:type="gramEnd"/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, cijfer) </w:t>
            </w:r>
          </w:p>
          <w:p w14:paraId="274E5A07" w14:textId="77777777" w:rsidR="00155AA0" w:rsidRPr="00155AA0" w:rsidRDefault="00155AA0" w:rsidP="005E0B0F">
            <w:pPr>
              <w:ind w:left="85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 </w:t>
            </w:r>
          </w:p>
          <w:p w14:paraId="03E0826F" w14:textId="77777777" w:rsidR="00155AA0" w:rsidRPr="00155AA0" w:rsidRDefault="00155AA0" w:rsidP="005E0B0F">
            <w:pPr>
              <w:ind w:left="85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Dit is je persoonlijke salarisschaal  </w:t>
            </w:r>
          </w:p>
        </w:tc>
      </w:tr>
      <w:tr w:rsidR="00155AA0" w:rsidRPr="00155AA0" w14:paraId="6CBB9CA2" w14:textId="77777777" w:rsidTr="00155AA0">
        <w:trPr>
          <w:trHeight w:val="975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3359DC" w14:textId="77777777" w:rsidR="00155AA0" w:rsidRPr="00155AA0" w:rsidRDefault="00155AA0" w:rsidP="005E0B0F">
            <w:pPr>
              <w:ind w:left="37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Je gaat over naar de salaristrede met hetzelfde bedrag </w:t>
            </w:r>
          </w:p>
        </w:tc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/>
            <w:hideMark/>
          </w:tcPr>
          <w:p w14:paraId="4B0AFA1A" w14:textId="77777777" w:rsidR="00155AA0" w:rsidRPr="00155AA0" w:rsidRDefault="00155AA0" w:rsidP="005E0B0F">
            <w:pPr>
              <w:ind w:left="85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……….. (</w:t>
            </w:r>
            <w:proofErr w:type="gramStart"/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salaristrede</w:t>
            </w:r>
            <w:proofErr w:type="gramEnd"/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, cijfer) </w:t>
            </w:r>
          </w:p>
          <w:p w14:paraId="7F29A596" w14:textId="77777777" w:rsidR="00155AA0" w:rsidRPr="00155AA0" w:rsidRDefault="00155AA0" w:rsidP="005E0B0F">
            <w:pPr>
              <w:ind w:left="85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 </w:t>
            </w:r>
          </w:p>
          <w:p w14:paraId="7BC26C24" w14:textId="77777777" w:rsidR="00155AA0" w:rsidRPr="00155AA0" w:rsidRDefault="00155AA0" w:rsidP="005E0B0F">
            <w:pPr>
              <w:ind w:left="85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nl-NL"/>
              </w:rPr>
            </w:pPr>
            <w:r w:rsidRPr="00155AA0">
              <w:rPr>
                <w:rFonts w:ascii="Calibri" w:eastAsia="Times New Roman" w:hAnsi="Calibri" w:cs="Calibri"/>
                <w:sz w:val="18"/>
                <w:szCs w:val="18"/>
                <w:lang w:eastAsia="nl-NL"/>
              </w:rPr>
              <w:t> </w:t>
            </w:r>
          </w:p>
        </w:tc>
      </w:tr>
    </w:tbl>
    <w:p w14:paraId="6533ADB5" w14:textId="77777777" w:rsidR="00001964" w:rsidRPr="00155AA0" w:rsidRDefault="00001964" w:rsidP="00155AA0"/>
    <w:sectPr w:rsidR="00001964" w:rsidRPr="00155AA0" w:rsidSect="005E0B0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0" w:h="16840"/>
      <w:pgMar w:top="1306" w:right="1412" w:bottom="917" w:left="1418" w:header="284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5CF1C" w14:textId="77777777" w:rsidR="00486FD3" w:rsidRDefault="00486FD3">
      <w:r>
        <w:separator/>
      </w:r>
    </w:p>
  </w:endnote>
  <w:endnote w:type="continuationSeparator" w:id="0">
    <w:p w14:paraId="47F6672C" w14:textId="77777777" w:rsidR="00486FD3" w:rsidRDefault="00486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A3AF4" w14:textId="77777777" w:rsidR="00001964" w:rsidRDefault="00001964" w:rsidP="0000196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51E46B52" w14:textId="77777777" w:rsidR="00001964" w:rsidRDefault="00001964" w:rsidP="00001964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95F7C" w14:textId="77777777" w:rsidR="00001964" w:rsidRDefault="00001964" w:rsidP="0000196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185BB1">
      <w:rPr>
        <w:rStyle w:val="Paginanummer"/>
        <w:noProof/>
      </w:rPr>
      <w:t>2</w:t>
    </w:r>
    <w:r>
      <w:rPr>
        <w:rStyle w:val="Paginanummer"/>
      </w:rPr>
      <w:fldChar w:fldCharType="end"/>
    </w:r>
  </w:p>
  <w:p w14:paraId="5B010391" w14:textId="77777777" w:rsidR="00001964" w:rsidRDefault="00001964" w:rsidP="00001964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89D66" w14:textId="77777777" w:rsidR="00486FD3" w:rsidRDefault="00486FD3">
      <w:r>
        <w:separator/>
      </w:r>
    </w:p>
  </w:footnote>
  <w:footnote w:type="continuationSeparator" w:id="0">
    <w:p w14:paraId="27168FE1" w14:textId="77777777" w:rsidR="00486FD3" w:rsidRDefault="00486F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6418C" w14:textId="77777777" w:rsidR="00001964" w:rsidRDefault="00E234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2336" behindDoc="1" locked="0" layoutInCell="1" allowOverlap="1" wp14:anchorId="1F0F1D73" wp14:editId="21E97EC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9" name="Afbeelding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6FD3">
      <w:rPr>
        <w:noProof/>
        <w:lang w:val="en-US" w:eastAsia="nl-NL"/>
      </w:rPr>
      <w:pict w14:anchorId="15B13C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18 SFA briefpapier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099E8" w14:textId="486FB083" w:rsidR="00001964" w:rsidRDefault="00486FD3" w:rsidP="00001964">
    <w:pPr>
      <w:pStyle w:val="Koptekst"/>
      <w:spacing w:before="350"/>
      <w:ind w:left="851"/>
      <w:rPr>
        <w:color w:val="8DB3E2" w:themeColor="text2" w:themeTint="66"/>
        <w:sz w:val="16"/>
      </w:rPr>
    </w:pPr>
    <w:r>
      <w:rPr>
        <w:noProof/>
        <w:lang w:val="en-US" w:eastAsia="nl-NL"/>
      </w:rPr>
      <w:pict w14:anchorId="2E319E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left:0;text-align:left;margin-left:0;margin-top:0;width:595.2pt;height:841.9pt;z-index:-251655168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18 SFA volgpagina"/>
          <w10:wrap anchorx="margin" anchory="margin"/>
        </v:shape>
      </w:pict>
    </w:r>
    <w:r w:rsidR="00001964">
      <w:rPr>
        <w:color w:val="8DB3E2" w:themeColor="text2" w:themeTint="66"/>
        <w:sz w:val="16"/>
      </w:rPr>
      <w:t>[</w:t>
    </w:r>
    <w:proofErr w:type="gramStart"/>
    <w:r w:rsidR="00001964">
      <w:rPr>
        <w:color w:val="8DB3E2" w:themeColor="text2" w:themeTint="66"/>
        <w:sz w:val="16"/>
      </w:rPr>
      <w:t>eerste</w:t>
    </w:r>
    <w:proofErr w:type="gramEnd"/>
    <w:r w:rsidR="00001964">
      <w:rPr>
        <w:color w:val="8DB3E2" w:themeColor="text2" w:themeTint="66"/>
        <w:sz w:val="16"/>
      </w:rPr>
      <w:t xml:space="preserve"> regel koptekst – schrijven of verwijderen]</w:t>
    </w:r>
  </w:p>
  <w:p w14:paraId="207D154D" w14:textId="77777777" w:rsidR="00001964" w:rsidRPr="00307911" w:rsidRDefault="00001964" w:rsidP="00001964">
    <w:pPr>
      <w:pStyle w:val="Koptekst"/>
      <w:spacing w:before="80"/>
      <w:ind w:left="851"/>
      <w:rPr>
        <w:color w:val="8DB3E2" w:themeColor="text2" w:themeTint="66"/>
        <w:sz w:val="16"/>
      </w:rPr>
    </w:pPr>
    <w:r>
      <w:rPr>
        <w:color w:val="8DB3E2" w:themeColor="text2" w:themeTint="66"/>
        <w:sz w:val="16"/>
      </w:rPr>
      <w:t>[</w:t>
    </w:r>
    <w:proofErr w:type="gramStart"/>
    <w:r>
      <w:rPr>
        <w:color w:val="8DB3E2" w:themeColor="text2" w:themeTint="66"/>
        <w:sz w:val="16"/>
      </w:rPr>
      <w:t>tweede</w:t>
    </w:r>
    <w:proofErr w:type="gramEnd"/>
    <w:r>
      <w:rPr>
        <w:color w:val="8DB3E2" w:themeColor="text2" w:themeTint="66"/>
        <w:sz w:val="16"/>
      </w:rPr>
      <w:t xml:space="preserve"> regel koptekst – schrijven of verwijderen]</w:t>
    </w:r>
  </w:p>
  <w:p w14:paraId="79A6F168" w14:textId="17B2FBB9" w:rsidR="00001964" w:rsidRDefault="00001964" w:rsidP="00185BB1">
    <w:pPr>
      <w:pStyle w:val="Koptekst"/>
      <w:spacing w:before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08D2D" w14:textId="77777777" w:rsidR="00001964" w:rsidRDefault="00486FD3">
    <w:pPr>
      <w:pStyle w:val="Koptekst"/>
    </w:pPr>
    <w:r>
      <w:rPr>
        <w:noProof/>
        <w:lang w:val="en-US" w:eastAsia="nl-NL"/>
      </w:rPr>
      <w:pict w14:anchorId="0EBEC2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18 SFA briefpapierB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14D90"/>
    <w:multiLevelType w:val="multilevel"/>
    <w:tmpl w:val="98600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0C15F5"/>
    <w:multiLevelType w:val="multilevel"/>
    <w:tmpl w:val="EB329A3E"/>
    <w:lvl w:ilvl="0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8F4094C"/>
    <w:multiLevelType w:val="multilevel"/>
    <w:tmpl w:val="D452C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730A2F"/>
    <w:multiLevelType w:val="multilevel"/>
    <w:tmpl w:val="E1840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52409A2"/>
    <w:multiLevelType w:val="multilevel"/>
    <w:tmpl w:val="84343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AB50FCB"/>
    <w:multiLevelType w:val="multilevel"/>
    <w:tmpl w:val="086A3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3DD748D"/>
    <w:multiLevelType w:val="multilevel"/>
    <w:tmpl w:val="17A0C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4B879B0"/>
    <w:multiLevelType w:val="multilevel"/>
    <w:tmpl w:val="66FA1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9B618BD"/>
    <w:multiLevelType w:val="multilevel"/>
    <w:tmpl w:val="8AE4C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741114C"/>
    <w:multiLevelType w:val="multilevel"/>
    <w:tmpl w:val="97FAC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7E95207"/>
    <w:multiLevelType w:val="multilevel"/>
    <w:tmpl w:val="23B2E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C82675"/>
    <w:multiLevelType w:val="multilevel"/>
    <w:tmpl w:val="3B325C3A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entative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12" w15:restartNumberingAfterBreak="0">
    <w:nsid w:val="6849170A"/>
    <w:multiLevelType w:val="multilevel"/>
    <w:tmpl w:val="08DC4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8D33B35"/>
    <w:multiLevelType w:val="multilevel"/>
    <w:tmpl w:val="A6EC4A4C"/>
    <w:lvl w:ilvl="0">
      <w:start w:val="1"/>
      <w:numFmt w:val="bullet"/>
      <w:lvlText w:val="o"/>
      <w:lvlJc w:val="left"/>
      <w:pPr>
        <w:ind w:left="648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68"/>
        </w:tabs>
        <w:ind w:left="136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8"/>
        </w:tabs>
        <w:ind w:left="208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8"/>
        </w:tabs>
        <w:ind w:left="352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8"/>
        </w:tabs>
        <w:ind w:left="424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8"/>
        </w:tabs>
        <w:ind w:left="496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8"/>
        </w:tabs>
        <w:ind w:left="568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8"/>
        </w:tabs>
        <w:ind w:left="6408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DB17474"/>
    <w:multiLevelType w:val="multilevel"/>
    <w:tmpl w:val="A9021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0C2182B"/>
    <w:multiLevelType w:val="multilevel"/>
    <w:tmpl w:val="E40A14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CC27D37"/>
    <w:multiLevelType w:val="multilevel"/>
    <w:tmpl w:val="F9B8D132"/>
    <w:lvl w:ilvl="0">
      <w:start w:val="2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entative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num w:numId="1" w16cid:durableId="1873034844">
    <w:abstractNumId w:val="5"/>
  </w:num>
  <w:num w:numId="2" w16cid:durableId="15809187">
    <w:abstractNumId w:val="0"/>
  </w:num>
  <w:num w:numId="3" w16cid:durableId="824321391">
    <w:abstractNumId w:val="8"/>
  </w:num>
  <w:num w:numId="4" w16cid:durableId="1270313215">
    <w:abstractNumId w:val="4"/>
  </w:num>
  <w:num w:numId="5" w16cid:durableId="1075005324">
    <w:abstractNumId w:val="9"/>
  </w:num>
  <w:num w:numId="6" w16cid:durableId="434447854">
    <w:abstractNumId w:val="12"/>
  </w:num>
  <w:num w:numId="7" w16cid:durableId="1730224969">
    <w:abstractNumId w:val="15"/>
  </w:num>
  <w:num w:numId="8" w16cid:durableId="1634486698">
    <w:abstractNumId w:val="6"/>
  </w:num>
  <w:num w:numId="9" w16cid:durableId="1948537914">
    <w:abstractNumId w:val="14"/>
  </w:num>
  <w:num w:numId="10" w16cid:durableId="1784496555">
    <w:abstractNumId w:val="2"/>
  </w:num>
  <w:num w:numId="11" w16cid:durableId="2122335814">
    <w:abstractNumId w:val="10"/>
  </w:num>
  <w:num w:numId="12" w16cid:durableId="1031998891">
    <w:abstractNumId w:val="7"/>
  </w:num>
  <w:num w:numId="13" w16cid:durableId="116876415">
    <w:abstractNumId w:val="11"/>
  </w:num>
  <w:num w:numId="14" w16cid:durableId="516509098">
    <w:abstractNumId w:val="3"/>
  </w:num>
  <w:num w:numId="15" w16cid:durableId="969752526">
    <w:abstractNumId w:val="16"/>
  </w:num>
  <w:num w:numId="16" w16cid:durableId="2019384080">
    <w:abstractNumId w:val="13"/>
  </w:num>
  <w:num w:numId="17" w16cid:durableId="20408882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proofState w:spelling="clean" w:grammar="clean"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4DA"/>
    <w:rsid w:val="00001964"/>
    <w:rsid w:val="00155AA0"/>
    <w:rsid w:val="00185BB1"/>
    <w:rsid w:val="001E4B95"/>
    <w:rsid w:val="0037511D"/>
    <w:rsid w:val="00486FD3"/>
    <w:rsid w:val="005E0B0F"/>
    <w:rsid w:val="00A434DA"/>
    <w:rsid w:val="00E2349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8155B7"/>
  <w15:docId w15:val="{9424BDE0-2263-4243-A848-5CE8F4ED1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01964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unhideWhenUsed/>
    <w:rsid w:val="00857BD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857BDE"/>
    <w:rPr>
      <w:rFonts w:ascii="Arial" w:hAnsi="Arial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857BD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57BDE"/>
    <w:rPr>
      <w:rFonts w:ascii="Arial" w:hAnsi="Arial"/>
      <w:sz w:val="20"/>
    </w:rPr>
  </w:style>
  <w:style w:type="character" w:styleId="Paginanummer">
    <w:name w:val="page number"/>
    <w:basedOn w:val="Standaardalinea-lettertype"/>
    <w:uiPriority w:val="99"/>
    <w:semiHidden/>
    <w:unhideWhenUsed/>
    <w:rsid w:val="00857BDE"/>
  </w:style>
  <w:style w:type="paragraph" w:customStyle="1" w:styleId="paragraph">
    <w:name w:val="paragraph"/>
    <w:basedOn w:val="Standaard"/>
    <w:rsid w:val="00155AA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nl-NL"/>
    </w:rPr>
  </w:style>
  <w:style w:type="character" w:customStyle="1" w:styleId="normaltextrun">
    <w:name w:val="normaltextrun"/>
    <w:basedOn w:val="Standaardalinea-lettertype"/>
    <w:rsid w:val="00155AA0"/>
  </w:style>
  <w:style w:type="character" w:customStyle="1" w:styleId="eop">
    <w:name w:val="eop"/>
    <w:basedOn w:val="Standaardalinea-lettertype"/>
    <w:rsid w:val="00155AA0"/>
  </w:style>
  <w:style w:type="character" w:customStyle="1" w:styleId="tabchar">
    <w:name w:val="tabchar"/>
    <w:basedOn w:val="Standaardalinea-lettertype"/>
    <w:rsid w:val="00155AA0"/>
  </w:style>
  <w:style w:type="character" w:customStyle="1" w:styleId="spellingerror">
    <w:name w:val="spellingerror"/>
    <w:basedOn w:val="Standaardalinea-lettertype"/>
    <w:rsid w:val="00155AA0"/>
  </w:style>
  <w:style w:type="character" w:customStyle="1" w:styleId="scxw182832661">
    <w:name w:val="scxw182832661"/>
    <w:basedOn w:val="Standaardalinea-lettertype"/>
    <w:rsid w:val="00155AA0"/>
  </w:style>
  <w:style w:type="character" w:customStyle="1" w:styleId="scxw85628558">
    <w:name w:val="scxw85628558"/>
    <w:basedOn w:val="Standaardalinea-lettertype"/>
    <w:rsid w:val="00155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3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3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3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0145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28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05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66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70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86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75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59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55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4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35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79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67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03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12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95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86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1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87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49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36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05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96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82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81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29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9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19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25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9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16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93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67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92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24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32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9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08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07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37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5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22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61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3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0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64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52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87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74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12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3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45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6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68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35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10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49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701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43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8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6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3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6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03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9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03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1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7217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8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44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43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95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36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91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18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83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86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62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97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6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89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9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6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32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27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1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06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3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6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8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0667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0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81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73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7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77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85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92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18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7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79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64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33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35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45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1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83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2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79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23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00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5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98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33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60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40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54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4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48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7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52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9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22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62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20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655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56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6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44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45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1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98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10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88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41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3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18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28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82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2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46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43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7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58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2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57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60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6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5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1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47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2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6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4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8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84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06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8905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81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7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4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55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9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5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47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27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46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0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03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95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3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83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72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3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86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681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deleineschouten/Desktop/18%20SFA%20documenten%20sjabloon%20DEF.dotx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FA98D113592B4AB6697BA9EC069A5A" ma:contentTypeVersion="7" ma:contentTypeDescription="Een nieuw document maken." ma:contentTypeScope="" ma:versionID="319c0f47850534e73d45f8a3800aacdc">
  <xsd:schema xmlns:xsd="http://www.w3.org/2001/XMLSchema" xmlns:xs="http://www.w3.org/2001/XMLSchema" xmlns:p="http://schemas.microsoft.com/office/2006/metadata/properties" xmlns:ns2="61d41d65-d22a-4212-a17d-c0bd0f88bf87" xmlns:ns3="5b675df3-3019-4035-a2fd-7d2b7af6a760" targetNamespace="http://schemas.microsoft.com/office/2006/metadata/properties" ma:root="true" ma:fieldsID="6b77d6e8028963a023149ea5d31347f4" ns2:_="" ns3:_="">
    <xsd:import namespace="61d41d65-d22a-4212-a17d-c0bd0f88bf87"/>
    <xsd:import namespace="5b675df3-3019-4035-a2fd-7d2b7af6a7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d41d65-d22a-4212-a17d-c0bd0f88bf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675df3-3019-4035-a2fd-7d2b7af6a76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EBEADA-776D-40B6-AB5A-A9FEF7BE6C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460D11B-F703-47E0-B24E-8A049C537F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1E5069-FA85-42E7-9B35-DAEEE0A412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d41d65-d22a-4212-a17d-c0bd0f88bf87"/>
    <ds:schemaRef ds:uri="5b675df3-3019-4035-a2fd-7d2b7af6a7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 SFA documenten sjabloon DEF.dotx</Template>
  <TotalTime>6</TotalTime>
  <Pages>1</Pages>
  <Words>313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f.nick</Company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Madeleine Schouten</dc:creator>
  <cp:keywords/>
  <cp:lastModifiedBy>Madeleine Schouten</cp:lastModifiedBy>
  <cp:revision>2</cp:revision>
  <dcterms:created xsi:type="dcterms:W3CDTF">2023-02-23T12:30:00Z</dcterms:created>
  <dcterms:modified xsi:type="dcterms:W3CDTF">2023-02-23T12:30:00Z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0x0101002AFA98D113592B4AB6697BA9EC069A5A</vt:lpwstr>
  </property>
</Properties>
</file>