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15" w:rsidRPr="00755615" w:rsidRDefault="00755615" w:rsidP="00557E8E">
      <w:pPr>
        <w:pBdr>
          <w:bottom w:val="single" w:sz="4" w:space="1" w:color="auto"/>
        </w:pBdr>
        <w:tabs>
          <w:tab w:val="left" w:pos="7230"/>
        </w:tabs>
        <w:rPr>
          <w:rFonts w:ascii="Calibri" w:hAnsi="Calibri"/>
          <w:sz w:val="28"/>
          <w:szCs w:val="28"/>
        </w:rPr>
      </w:pPr>
      <w:r>
        <w:rPr>
          <w:rFonts w:ascii="Calibri" w:hAnsi="Calibri"/>
          <w:sz w:val="28"/>
          <w:szCs w:val="28"/>
        </w:rPr>
        <w:t>VOORBEELD</w:t>
      </w:r>
      <w:r w:rsidR="004A1D1A">
        <w:rPr>
          <w:rFonts w:ascii="Calibri" w:hAnsi="Calibri"/>
          <w:sz w:val="28"/>
          <w:szCs w:val="28"/>
        </w:rPr>
        <w:t xml:space="preserve">FUNCTIE </w:t>
      </w:r>
      <w:r w:rsidR="00C911B3" w:rsidRPr="00C911B3">
        <w:rPr>
          <w:rFonts w:ascii="Calibri" w:hAnsi="Calibri"/>
          <w:b/>
          <w:sz w:val="28"/>
          <w:szCs w:val="28"/>
        </w:rPr>
        <w:t>HYBRIDE FUNCTIE</w:t>
      </w:r>
      <w:r w:rsidR="00C911B3">
        <w:rPr>
          <w:rFonts w:ascii="Calibri" w:hAnsi="Calibri"/>
          <w:sz w:val="28"/>
          <w:szCs w:val="28"/>
        </w:rPr>
        <w:t xml:space="preserve"> </w:t>
      </w:r>
      <w:r w:rsidRPr="00755615">
        <w:rPr>
          <w:rFonts w:ascii="Calibri" w:hAnsi="Calibri"/>
          <w:sz w:val="28"/>
          <w:szCs w:val="28"/>
        </w:rPr>
        <w:t xml:space="preserve">NIVEAU </w:t>
      </w:r>
      <w:r w:rsidR="00C911B3">
        <w:rPr>
          <w:rFonts w:ascii="Calibri" w:hAnsi="Calibri"/>
          <w:sz w:val="28"/>
          <w:szCs w:val="28"/>
        </w:rPr>
        <w:t>F</w:t>
      </w:r>
    </w:p>
    <w:p w:rsidR="003E3CA6" w:rsidRPr="00601008" w:rsidRDefault="00DC19A0" w:rsidP="00557E8E">
      <w:pPr>
        <w:pStyle w:val="Kop3"/>
        <w:jc w:val="left"/>
        <w:rPr>
          <w:rFonts w:asciiTheme="minorHAnsi" w:hAnsiTheme="minorHAnsi"/>
          <w:sz w:val="22"/>
        </w:rPr>
      </w:pPr>
      <w:r w:rsidRPr="004A41B4">
        <w:rPr>
          <w:rFonts w:ascii="Calibri" w:hAnsi="Calibri"/>
          <w:b w:val="0"/>
          <w:sz w:val="20"/>
          <w:szCs w:val="20"/>
        </w:rPr>
        <w:t>Te gebruiken als voorbeeld functieomschrijving,</w:t>
      </w:r>
      <w:r w:rsidR="00650F74">
        <w:rPr>
          <w:rFonts w:ascii="Calibri" w:hAnsi="Calibri"/>
          <w:b w:val="0"/>
          <w:sz w:val="20"/>
          <w:szCs w:val="20"/>
        </w:rPr>
        <w:br/>
      </w:r>
      <w:r w:rsidRPr="004A41B4">
        <w:rPr>
          <w:rFonts w:ascii="Calibri" w:hAnsi="Calibri"/>
          <w:b w:val="0"/>
          <w:sz w:val="20"/>
          <w:szCs w:val="20"/>
        </w:rPr>
        <w:t xml:space="preserve">bijvoorbeeld </w:t>
      </w:r>
      <w:r w:rsidR="00755615" w:rsidRPr="004A41B4">
        <w:rPr>
          <w:rFonts w:ascii="Calibri" w:hAnsi="Calibri"/>
          <w:b w:val="0"/>
          <w:sz w:val="20"/>
          <w:szCs w:val="20"/>
        </w:rPr>
        <w:t>functienaam</w:t>
      </w:r>
      <w:r w:rsidR="00755615" w:rsidRPr="004A41B4">
        <w:rPr>
          <w:rFonts w:ascii="Calibri" w:hAnsi="Calibri"/>
          <w:sz w:val="20"/>
          <w:szCs w:val="20"/>
        </w:rPr>
        <w:t xml:space="preserve"> </w:t>
      </w:r>
      <w:r w:rsidR="00C911B3" w:rsidRPr="00C911B3">
        <w:rPr>
          <w:rFonts w:ascii="Calibri" w:hAnsi="Calibri"/>
          <w:sz w:val="20"/>
          <w:szCs w:val="20"/>
        </w:rPr>
        <w:t>Bouwkundig medewerke</w:t>
      </w:r>
      <w:r w:rsidR="00650F74">
        <w:rPr>
          <w:rFonts w:ascii="Calibri" w:hAnsi="Calibri"/>
          <w:sz w:val="20"/>
          <w:szCs w:val="20"/>
        </w:rPr>
        <w:t>r/</w:t>
      </w:r>
      <w:r w:rsidR="00C911B3" w:rsidRPr="00C911B3">
        <w:rPr>
          <w:rFonts w:ascii="Calibri" w:hAnsi="Calibri"/>
          <w:sz w:val="20"/>
          <w:szCs w:val="20"/>
        </w:rPr>
        <w:t>ontwerper</w:t>
      </w:r>
      <w:r w:rsidR="00F071CE">
        <w:rPr>
          <w:rFonts w:ascii="Calibri" w:hAnsi="Calibri"/>
          <w:sz w:val="20"/>
          <w:szCs w:val="20"/>
        </w:rPr>
        <w:t xml:space="preserve"> F</w:t>
      </w:r>
      <w:r w:rsidR="00755615">
        <w:rPr>
          <w:rFonts w:ascii="Calibri" w:hAnsi="Calibri"/>
          <w:sz w:val="22"/>
        </w:rPr>
        <w:br/>
      </w:r>
      <w:r w:rsidR="00650F74">
        <w:rPr>
          <w:rFonts w:ascii="Calibri" w:hAnsi="Calibri"/>
          <w:b w:val="0"/>
          <w:sz w:val="20"/>
          <w:szCs w:val="20"/>
        </w:rPr>
        <w:br/>
      </w:r>
      <w:r w:rsidR="00755615">
        <w:rPr>
          <w:rFonts w:ascii="Calibri" w:hAnsi="Calibri"/>
          <w:sz w:val="22"/>
        </w:rPr>
        <w:br/>
      </w:r>
      <w:r w:rsidR="00601008">
        <w:rPr>
          <w:rFonts w:ascii="Calibri" w:hAnsi="Calibri"/>
          <w:sz w:val="24"/>
          <w:szCs w:val="24"/>
        </w:rPr>
        <w:t>TAKEN</w:t>
      </w:r>
      <w:r w:rsidR="00755615" w:rsidRPr="00601008">
        <w:rPr>
          <w:rFonts w:ascii="Calibri" w:hAnsi="Calibri"/>
          <w:b w:val="0"/>
          <w:sz w:val="28"/>
          <w:szCs w:val="28"/>
        </w:rPr>
        <w:br/>
      </w:r>
    </w:p>
    <w:p w:rsidR="005019FC" w:rsidRPr="00601008" w:rsidRDefault="005019FC" w:rsidP="00557E8E">
      <w:pPr>
        <w:tabs>
          <w:tab w:val="left" w:pos="567"/>
          <w:tab w:val="left" w:pos="9214"/>
        </w:tabs>
        <w:ind w:right="-472"/>
        <w:rPr>
          <w:rFonts w:asciiTheme="minorHAnsi" w:hAnsiTheme="minorHAnsi"/>
          <w:b/>
          <w:sz w:val="22"/>
        </w:rPr>
      </w:pPr>
      <w:r w:rsidRPr="00601008">
        <w:rPr>
          <w:rFonts w:asciiTheme="minorHAnsi" w:hAnsiTheme="minorHAnsi"/>
          <w:b/>
          <w:sz w:val="22"/>
        </w:rPr>
        <w:t>Belangrijkste rollen, werkza</w:t>
      </w:r>
      <w:r w:rsidR="00650F74" w:rsidRPr="00601008">
        <w:rPr>
          <w:rFonts w:asciiTheme="minorHAnsi" w:hAnsiTheme="minorHAnsi"/>
          <w:b/>
          <w:sz w:val="22"/>
        </w:rPr>
        <w:t>amheden en verantwoordelijkheden</w:t>
      </w:r>
      <w:r w:rsidR="003A682F" w:rsidRPr="00601008">
        <w:rPr>
          <w:rFonts w:asciiTheme="minorHAnsi" w:hAnsiTheme="minorHAnsi"/>
          <w:b/>
          <w:sz w:val="22"/>
        </w:rPr>
        <w:t xml:space="preserve"> </w:t>
      </w:r>
      <w:r w:rsidRPr="00601008">
        <w:rPr>
          <w:rStyle w:val="Voetnootmarkering"/>
          <w:rFonts w:asciiTheme="minorHAnsi" w:hAnsiTheme="minorHAnsi"/>
          <w:sz w:val="22"/>
        </w:rPr>
        <w:footnoteReference w:id="1"/>
      </w:r>
    </w:p>
    <w:p w:rsidR="005019FC" w:rsidRPr="00601008" w:rsidRDefault="00FD1FB2" w:rsidP="00557E8E">
      <w:pPr>
        <w:tabs>
          <w:tab w:val="left" w:pos="567"/>
          <w:tab w:val="left" w:pos="9498"/>
        </w:tabs>
        <w:ind w:right="-472"/>
        <w:rPr>
          <w:rFonts w:asciiTheme="minorHAnsi" w:hAnsiTheme="minorHAnsi"/>
          <w:sz w:val="22"/>
        </w:rPr>
      </w:pPr>
      <w:r>
        <w:rPr>
          <w:rFonts w:asciiTheme="minorHAnsi" w:hAnsiTheme="minorHAnsi"/>
          <w:sz w:val="22"/>
        </w:rPr>
        <w:t>Werkt in een BIM-</w:t>
      </w:r>
      <w:r w:rsidR="005019FC" w:rsidRPr="00601008">
        <w:rPr>
          <w:rFonts w:asciiTheme="minorHAnsi" w:hAnsiTheme="minorHAnsi"/>
          <w:sz w:val="22"/>
        </w:rPr>
        <w:t>model en maakt ontwerp, bestek en werkteke</w:t>
      </w:r>
      <w:r w:rsidR="00650F74" w:rsidRPr="00601008">
        <w:rPr>
          <w:rFonts w:asciiTheme="minorHAnsi" w:hAnsiTheme="minorHAnsi"/>
          <w:sz w:val="22"/>
        </w:rPr>
        <w:t>ningen van minder complexe aard</w:t>
      </w:r>
      <w:r w:rsidR="003A682F" w:rsidRPr="00601008">
        <w:rPr>
          <w:rFonts w:asciiTheme="minorHAnsi" w:hAnsiTheme="minorHAnsi"/>
          <w:sz w:val="22"/>
        </w:rPr>
        <w:t xml:space="preserve"> </w:t>
      </w:r>
      <w:r w:rsidR="00B236FC" w:rsidRPr="00601008">
        <w:rPr>
          <w:rFonts w:asciiTheme="minorHAnsi" w:hAnsiTheme="minorHAnsi"/>
          <w:sz w:val="22"/>
          <w:vertAlign w:val="superscript"/>
        </w:rPr>
        <w:t>TO</w:t>
      </w:r>
    </w:p>
    <w:p w:rsidR="005019FC" w:rsidRPr="00601008" w:rsidRDefault="005019FC" w:rsidP="00557E8E">
      <w:pPr>
        <w:tabs>
          <w:tab w:val="left" w:pos="567"/>
          <w:tab w:val="left" w:pos="9498"/>
        </w:tabs>
        <w:ind w:right="-164"/>
        <w:rPr>
          <w:rFonts w:asciiTheme="minorHAnsi" w:hAnsiTheme="minorHAnsi"/>
          <w:sz w:val="22"/>
        </w:rPr>
      </w:pPr>
      <w:r w:rsidRPr="00601008">
        <w:rPr>
          <w:rFonts w:asciiTheme="minorHAnsi" w:hAnsiTheme="minorHAnsi"/>
          <w:sz w:val="22"/>
        </w:rPr>
        <w:t>Werkt aan v</w:t>
      </w:r>
      <w:r w:rsidR="00650F74" w:rsidRPr="00601008">
        <w:rPr>
          <w:rFonts w:asciiTheme="minorHAnsi" w:hAnsiTheme="minorHAnsi"/>
          <w:sz w:val="22"/>
        </w:rPr>
        <w:t>erschillende kleinere projecten</w:t>
      </w:r>
      <w:r w:rsidR="003A682F" w:rsidRPr="00601008">
        <w:rPr>
          <w:rFonts w:asciiTheme="minorHAnsi" w:hAnsiTheme="minorHAnsi"/>
          <w:sz w:val="22"/>
        </w:rPr>
        <w:t xml:space="preserve"> </w:t>
      </w:r>
      <w:r w:rsidRPr="00601008">
        <w:rPr>
          <w:rFonts w:asciiTheme="minorHAnsi" w:hAnsiTheme="minorHAnsi"/>
          <w:sz w:val="22"/>
          <w:vertAlign w:val="superscript"/>
        </w:rPr>
        <w:t>T</w:t>
      </w:r>
      <w:r w:rsidR="00B236FC" w:rsidRPr="00601008">
        <w:rPr>
          <w:rFonts w:asciiTheme="minorHAnsi" w:hAnsiTheme="minorHAnsi"/>
          <w:sz w:val="22"/>
          <w:vertAlign w:val="superscript"/>
        </w:rPr>
        <w:t>O</w:t>
      </w:r>
    </w:p>
    <w:p w:rsidR="005019FC" w:rsidRPr="00601008" w:rsidRDefault="005019FC" w:rsidP="00557E8E">
      <w:pPr>
        <w:tabs>
          <w:tab w:val="left" w:pos="567"/>
          <w:tab w:val="left" w:pos="9498"/>
        </w:tabs>
        <w:ind w:right="-472"/>
        <w:rPr>
          <w:rFonts w:asciiTheme="minorHAnsi" w:hAnsiTheme="minorHAnsi"/>
          <w:sz w:val="22"/>
        </w:rPr>
      </w:pPr>
      <w:r w:rsidRPr="00601008">
        <w:rPr>
          <w:rFonts w:asciiTheme="minorHAnsi" w:hAnsiTheme="minorHAnsi"/>
          <w:sz w:val="22"/>
        </w:rPr>
        <w:t>Maakt (onder leiding) specifi</w:t>
      </w:r>
      <w:r w:rsidR="00650F74" w:rsidRPr="00601008">
        <w:rPr>
          <w:rFonts w:asciiTheme="minorHAnsi" w:hAnsiTheme="minorHAnsi"/>
          <w:sz w:val="22"/>
        </w:rPr>
        <w:t>eke tekeningen (detailleringen)</w:t>
      </w:r>
      <w:r w:rsidR="003A682F" w:rsidRPr="00601008">
        <w:rPr>
          <w:rFonts w:asciiTheme="minorHAnsi" w:hAnsiTheme="minorHAnsi"/>
          <w:sz w:val="22"/>
        </w:rPr>
        <w:t xml:space="preserve"> </w:t>
      </w:r>
      <w:r w:rsidRPr="00601008">
        <w:rPr>
          <w:rFonts w:asciiTheme="minorHAnsi" w:hAnsiTheme="minorHAnsi"/>
          <w:sz w:val="22"/>
          <w:vertAlign w:val="superscript"/>
        </w:rPr>
        <w:t>T</w:t>
      </w:r>
      <w:r w:rsidR="00B236FC" w:rsidRPr="00601008">
        <w:rPr>
          <w:rFonts w:asciiTheme="minorHAnsi" w:hAnsiTheme="minorHAnsi"/>
          <w:sz w:val="22"/>
          <w:vertAlign w:val="superscript"/>
        </w:rPr>
        <w:t>O</w:t>
      </w:r>
    </w:p>
    <w:p w:rsidR="005019FC" w:rsidRPr="00601008" w:rsidRDefault="005019FC" w:rsidP="00557E8E">
      <w:pPr>
        <w:tabs>
          <w:tab w:val="left" w:pos="567"/>
          <w:tab w:val="left" w:pos="9498"/>
        </w:tabs>
        <w:ind w:right="-472"/>
        <w:rPr>
          <w:rFonts w:asciiTheme="minorHAnsi" w:hAnsiTheme="minorHAnsi"/>
          <w:sz w:val="22"/>
        </w:rPr>
      </w:pPr>
      <w:r w:rsidRPr="00601008">
        <w:rPr>
          <w:rFonts w:asciiTheme="minorHAnsi" w:hAnsiTheme="minorHAnsi"/>
          <w:sz w:val="22"/>
        </w:rPr>
        <w:t xml:space="preserve">Integreert technische gegevens t.b.v. gebouwinstallaties </w:t>
      </w:r>
      <w:r w:rsidR="00650F74" w:rsidRPr="00601008">
        <w:rPr>
          <w:rFonts w:asciiTheme="minorHAnsi" w:hAnsiTheme="minorHAnsi"/>
          <w:sz w:val="22"/>
        </w:rPr>
        <w:t>en constructie in tekeningen</w:t>
      </w:r>
      <w:r w:rsidR="003A682F" w:rsidRPr="00601008">
        <w:rPr>
          <w:rFonts w:asciiTheme="minorHAnsi" w:hAnsiTheme="minorHAnsi"/>
          <w:sz w:val="22"/>
        </w:rPr>
        <w:t xml:space="preserve"> </w:t>
      </w:r>
      <w:r w:rsidRPr="00601008">
        <w:rPr>
          <w:rFonts w:asciiTheme="minorHAnsi" w:hAnsiTheme="minorHAnsi"/>
          <w:sz w:val="22"/>
          <w:vertAlign w:val="superscript"/>
        </w:rPr>
        <w:t>T</w:t>
      </w:r>
      <w:r w:rsidR="00B236FC" w:rsidRPr="00601008">
        <w:rPr>
          <w:rFonts w:asciiTheme="minorHAnsi" w:hAnsiTheme="minorHAnsi"/>
          <w:sz w:val="22"/>
          <w:vertAlign w:val="superscript"/>
        </w:rPr>
        <w:t>O</w:t>
      </w:r>
    </w:p>
    <w:p w:rsidR="005019FC" w:rsidRPr="00601008" w:rsidRDefault="005019FC" w:rsidP="00557E8E">
      <w:pPr>
        <w:tabs>
          <w:tab w:val="left" w:pos="9498"/>
        </w:tabs>
        <w:rPr>
          <w:rFonts w:asciiTheme="minorHAnsi" w:hAnsiTheme="minorHAnsi"/>
          <w:sz w:val="22"/>
        </w:rPr>
      </w:pPr>
      <w:r w:rsidRPr="00601008">
        <w:rPr>
          <w:rFonts w:asciiTheme="minorHAnsi" w:hAnsiTheme="minorHAnsi"/>
          <w:sz w:val="22"/>
        </w:rPr>
        <w:t>Werkt presentatietekeningen uit tot presentabele tekeningen</w:t>
      </w:r>
      <w:r w:rsidR="003A682F" w:rsidRPr="00601008">
        <w:rPr>
          <w:rFonts w:asciiTheme="minorHAnsi" w:hAnsiTheme="minorHAnsi"/>
          <w:sz w:val="22"/>
        </w:rPr>
        <w:t xml:space="preserve"> </w:t>
      </w:r>
      <w:r w:rsidRPr="00601008">
        <w:rPr>
          <w:rFonts w:asciiTheme="minorHAnsi" w:hAnsiTheme="minorHAnsi"/>
          <w:sz w:val="22"/>
          <w:vertAlign w:val="superscript"/>
        </w:rPr>
        <w:t>AR</w:t>
      </w:r>
    </w:p>
    <w:p w:rsidR="005019FC" w:rsidRPr="00650F74" w:rsidRDefault="00650F74" w:rsidP="00557E8E">
      <w:pPr>
        <w:tabs>
          <w:tab w:val="left" w:pos="567"/>
          <w:tab w:val="left" w:pos="9498"/>
        </w:tabs>
        <w:ind w:right="-472"/>
        <w:rPr>
          <w:rFonts w:asciiTheme="minorHAnsi" w:hAnsiTheme="minorHAnsi"/>
          <w:sz w:val="22"/>
        </w:rPr>
      </w:pPr>
      <w:r w:rsidRPr="00650F74">
        <w:rPr>
          <w:rFonts w:asciiTheme="minorHAnsi" w:hAnsiTheme="minorHAnsi"/>
          <w:sz w:val="22"/>
        </w:rPr>
        <w:t>Maakt presentatietekeningen</w:t>
      </w:r>
      <w:r w:rsidR="003A682F">
        <w:rPr>
          <w:rFonts w:asciiTheme="minorHAnsi" w:hAnsiTheme="minorHAnsi"/>
          <w:sz w:val="22"/>
        </w:rPr>
        <w:t xml:space="preserve"> </w:t>
      </w:r>
      <w:r w:rsidR="005019FC" w:rsidRPr="00650F74">
        <w:rPr>
          <w:rFonts w:asciiTheme="minorHAnsi" w:hAnsiTheme="minorHAnsi"/>
          <w:color w:val="7F7F7F" w:themeColor="text1" w:themeTint="80"/>
          <w:sz w:val="22"/>
          <w:vertAlign w:val="superscript"/>
        </w:rPr>
        <w:t>AR</w:t>
      </w:r>
    </w:p>
    <w:p w:rsidR="00CF153D" w:rsidRDefault="005019FC" w:rsidP="006220BC">
      <w:pPr>
        <w:tabs>
          <w:tab w:val="left" w:pos="567"/>
          <w:tab w:val="left" w:pos="9498"/>
        </w:tabs>
        <w:ind w:right="-472"/>
        <w:rPr>
          <w:rFonts w:ascii="Calibri" w:hAnsi="Calibri"/>
          <w:b/>
          <w:sz w:val="22"/>
        </w:rPr>
      </w:pPr>
      <w:r w:rsidRPr="00650F74">
        <w:rPr>
          <w:rFonts w:asciiTheme="minorHAnsi" w:hAnsiTheme="minorHAnsi"/>
          <w:sz w:val="22"/>
        </w:rPr>
        <w:t xml:space="preserve">Verricht technisch/administratief werk met behulp van de computer </w:t>
      </w:r>
      <w:r w:rsidR="00650F74" w:rsidRPr="00650F74">
        <w:rPr>
          <w:rFonts w:asciiTheme="minorHAnsi" w:hAnsiTheme="minorHAnsi"/>
          <w:sz w:val="22"/>
        </w:rPr>
        <w:t>(waaronder meer- en minderwerk)</w:t>
      </w:r>
      <w:r w:rsidR="003A682F">
        <w:rPr>
          <w:rFonts w:asciiTheme="minorHAnsi" w:hAnsiTheme="minorHAnsi"/>
          <w:sz w:val="22"/>
        </w:rPr>
        <w:t xml:space="preserve"> </w:t>
      </w:r>
      <w:r w:rsidRPr="00650F74">
        <w:rPr>
          <w:rFonts w:asciiTheme="minorHAnsi" w:hAnsiTheme="minorHAnsi"/>
          <w:color w:val="7F7F7F" w:themeColor="text1" w:themeTint="80"/>
          <w:sz w:val="22"/>
          <w:vertAlign w:val="superscript"/>
        </w:rPr>
        <w:t>PC</w:t>
      </w:r>
      <w:r w:rsidRPr="00650F74">
        <w:rPr>
          <w:rFonts w:asciiTheme="minorHAnsi" w:hAnsiTheme="minorHAnsi"/>
          <w:sz w:val="22"/>
        </w:rPr>
        <w:br/>
      </w:r>
      <w:r w:rsidR="00C911B3" w:rsidRPr="00A35011">
        <w:rPr>
          <w:rFonts w:asciiTheme="minorHAnsi" w:hAnsiTheme="minorHAnsi"/>
          <w:sz w:val="22"/>
        </w:rPr>
        <w:br/>
      </w:r>
      <w:r w:rsidR="00755615" w:rsidRPr="00A35011">
        <w:rPr>
          <w:rFonts w:ascii="Calibri" w:hAnsi="Calibri"/>
          <w:b/>
          <w:sz w:val="22"/>
        </w:rPr>
        <w:t>Relevante competenties</w:t>
      </w:r>
    </w:p>
    <w:p w:rsidR="00CF153D" w:rsidRDefault="00C911B3" w:rsidP="00557E8E">
      <w:pPr>
        <w:rPr>
          <w:rFonts w:ascii="Calibri" w:hAnsi="Calibri"/>
          <w:sz w:val="22"/>
        </w:rPr>
      </w:pPr>
      <w:r w:rsidRPr="00A35011">
        <w:rPr>
          <w:rFonts w:ascii="Calibri" w:hAnsi="Calibri"/>
          <w:sz w:val="22"/>
        </w:rPr>
        <w:t xml:space="preserve">Samenwerken, initiatief, organisatievermogen, besluitvaardigheid, </w:t>
      </w:r>
      <w:r w:rsidR="000B5BA2">
        <w:rPr>
          <w:rFonts w:ascii="Calibri" w:hAnsi="Calibri"/>
          <w:sz w:val="22"/>
        </w:rPr>
        <w:t>z</w:t>
      </w:r>
      <w:r w:rsidRPr="00A35011">
        <w:rPr>
          <w:rFonts w:ascii="Calibri" w:hAnsi="Calibri"/>
          <w:sz w:val="22"/>
        </w:rPr>
        <w:t>elfdiscipline, vakkundigheid, nauwkeurigheid, technisch inzicht</w:t>
      </w:r>
      <w:r w:rsidR="008129FE">
        <w:rPr>
          <w:rFonts w:ascii="Calibri" w:hAnsi="Calibri"/>
          <w:sz w:val="22"/>
        </w:rPr>
        <w:t>.</w:t>
      </w:r>
    </w:p>
    <w:p w:rsidR="00CF153D" w:rsidRDefault="006220BC" w:rsidP="00557E8E">
      <w:pPr>
        <w:rPr>
          <w:rFonts w:ascii="Calibri" w:hAnsi="Calibri"/>
          <w:sz w:val="22"/>
        </w:rPr>
      </w:pPr>
      <w:r>
        <w:rPr>
          <w:rFonts w:ascii="Calibri" w:hAnsi="Calibri"/>
          <w:b/>
          <w:sz w:val="28"/>
          <w:szCs w:val="28"/>
        </w:rPr>
        <w:br/>
      </w:r>
      <w:r w:rsidR="00867DB0">
        <w:rPr>
          <w:rFonts w:ascii="Calibri" w:hAnsi="Calibri"/>
          <w:b/>
          <w:sz w:val="28"/>
          <w:szCs w:val="28"/>
        </w:rPr>
        <w:br/>
      </w:r>
      <w:r w:rsidR="00CF153D" w:rsidRPr="0037318A">
        <w:rPr>
          <w:rFonts w:ascii="Calibri" w:hAnsi="Calibri"/>
          <w:b/>
          <w:sz w:val="24"/>
          <w:szCs w:val="24"/>
        </w:rPr>
        <w:t>KARAKTERISTIEKEN</w:t>
      </w:r>
      <w:r w:rsidR="00CF153D" w:rsidRPr="0037318A">
        <w:rPr>
          <w:rFonts w:ascii="Calibri" w:hAnsi="Calibri"/>
          <w:b/>
          <w:sz w:val="24"/>
          <w:szCs w:val="24"/>
        </w:rPr>
        <w:br/>
      </w:r>
      <w:r w:rsidR="00CF153D">
        <w:rPr>
          <w:rFonts w:ascii="Calibri" w:hAnsi="Calibri"/>
          <w:b/>
          <w:sz w:val="22"/>
        </w:rPr>
        <w:br/>
        <w:t>Complexiteit</w:t>
      </w:r>
      <w:r w:rsidR="00CF153D">
        <w:rPr>
          <w:rFonts w:ascii="Calibri" w:hAnsi="Calibri"/>
          <w:sz w:val="22"/>
        </w:rPr>
        <w:br/>
      </w:r>
      <w:r w:rsidR="00CF153D">
        <w:rPr>
          <w:rFonts w:asciiTheme="minorHAnsi" w:hAnsiTheme="minorHAnsi"/>
          <w:sz w:val="22"/>
        </w:rPr>
        <w:t>M</w:t>
      </w:r>
      <w:r w:rsidR="00CF153D" w:rsidRPr="00601008">
        <w:rPr>
          <w:rFonts w:asciiTheme="minorHAnsi" w:hAnsiTheme="minorHAnsi"/>
          <w:sz w:val="22"/>
        </w:rPr>
        <w:t xml:space="preserve">aakt </w:t>
      </w:r>
      <w:r w:rsidR="00AF471B">
        <w:rPr>
          <w:rFonts w:asciiTheme="minorHAnsi" w:hAnsiTheme="minorHAnsi"/>
          <w:sz w:val="22"/>
        </w:rPr>
        <w:t xml:space="preserve">enigszins ingewikkelde </w:t>
      </w:r>
      <w:r w:rsidR="00CF153D" w:rsidRPr="00601008">
        <w:rPr>
          <w:rFonts w:asciiTheme="minorHAnsi" w:hAnsiTheme="minorHAnsi"/>
          <w:sz w:val="22"/>
        </w:rPr>
        <w:t>ontwerp</w:t>
      </w:r>
      <w:r w:rsidR="00CF153D">
        <w:rPr>
          <w:rFonts w:asciiTheme="minorHAnsi" w:hAnsiTheme="minorHAnsi"/>
          <w:sz w:val="22"/>
        </w:rPr>
        <w:t>-</w:t>
      </w:r>
      <w:r w:rsidR="00CF153D" w:rsidRPr="00601008">
        <w:rPr>
          <w:rFonts w:asciiTheme="minorHAnsi" w:hAnsiTheme="minorHAnsi"/>
          <w:sz w:val="22"/>
        </w:rPr>
        <w:t>, bestek</w:t>
      </w:r>
      <w:r w:rsidR="00CF153D">
        <w:rPr>
          <w:rFonts w:asciiTheme="minorHAnsi" w:hAnsiTheme="minorHAnsi"/>
          <w:sz w:val="22"/>
        </w:rPr>
        <w:t>-</w:t>
      </w:r>
      <w:r w:rsidR="00CF153D" w:rsidRPr="00601008">
        <w:rPr>
          <w:rFonts w:asciiTheme="minorHAnsi" w:hAnsiTheme="minorHAnsi"/>
          <w:sz w:val="22"/>
        </w:rPr>
        <w:t xml:space="preserve"> en werktekeningen </w:t>
      </w:r>
      <w:r w:rsidR="00CF153D">
        <w:rPr>
          <w:rFonts w:asciiTheme="minorHAnsi" w:hAnsiTheme="minorHAnsi"/>
          <w:sz w:val="22"/>
        </w:rPr>
        <w:t xml:space="preserve">in een BIM-model en -onder begeleiding- </w:t>
      </w:r>
      <w:r w:rsidR="00CF153D" w:rsidRPr="00601008">
        <w:rPr>
          <w:rFonts w:asciiTheme="minorHAnsi" w:hAnsiTheme="minorHAnsi"/>
          <w:sz w:val="22"/>
        </w:rPr>
        <w:t>detailleringen</w:t>
      </w:r>
      <w:r w:rsidR="00CF153D">
        <w:rPr>
          <w:rFonts w:asciiTheme="minorHAnsi" w:hAnsiTheme="minorHAnsi"/>
          <w:sz w:val="22"/>
        </w:rPr>
        <w:t xml:space="preserve">. </w:t>
      </w:r>
      <w:r w:rsidR="0077627A">
        <w:rPr>
          <w:rFonts w:asciiTheme="minorHAnsi" w:hAnsiTheme="minorHAnsi"/>
          <w:sz w:val="22"/>
        </w:rPr>
        <w:t>Vervaardigt</w:t>
      </w:r>
      <w:r w:rsidR="0077627A" w:rsidRPr="00601008">
        <w:rPr>
          <w:rFonts w:asciiTheme="minorHAnsi" w:hAnsiTheme="minorHAnsi"/>
          <w:sz w:val="22"/>
        </w:rPr>
        <w:t xml:space="preserve"> </w:t>
      </w:r>
      <w:r w:rsidR="00CF153D">
        <w:rPr>
          <w:rFonts w:asciiTheme="minorHAnsi" w:hAnsiTheme="minorHAnsi"/>
          <w:sz w:val="22"/>
        </w:rPr>
        <w:t>presentatietekeningen en w</w:t>
      </w:r>
      <w:r w:rsidR="00CF153D" w:rsidRPr="00601008">
        <w:rPr>
          <w:rFonts w:asciiTheme="minorHAnsi" w:hAnsiTheme="minorHAnsi"/>
          <w:sz w:val="22"/>
        </w:rPr>
        <w:t xml:space="preserve">erkt </w:t>
      </w:r>
      <w:r w:rsidR="00CF153D">
        <w:rPr>
          <w:rFonts w:asciiTheme="minorHAnsi" w:hAnsiTheme="minorHAnsi"/>
          <w:sz w:val="22"/>
        </w:rPr>
        <w:t xml:space="preserve">deze uit </w:t>
      </w:r>
      <w:r w:rsidR="00CF153D" w:rsidRPr="00601008">
        <w:rPr>
          <w:rFonts w:asciiTheme="minorHAnsi" w:hAnsiTheme="minorHAnsi"/>
          <w:sz w:val="22"/>
        </w:rPr>
        <w:t>tot presentabele tekeningen</w:t>
      </w:r>
      <w:r w:rsidR="00D25C6C">
        <w:rPr>
          <w:rFonts w:asciiTheme="minorHAnsi" w:hAnsiTheme="minorHAnsi"/>
          <w:sz w:val="22"/>
        </w:rPr>
        <w:t xml:space="preserve">. </w:t>
      </w:r>
      <w:r w:rsidR="00D25C6C" w:rsidRPr="00601008">
        <w:rPr>
          <w:rFonts w:asciiTheme="minorHAnsi" w:hAnsiTheme="minorHAnsi"/>
          <w:sz w:val="22"/>
        </w:rPr>
        <w:t>Integreert technische gegevens</w:t>
      </w:r>
      <w:r w:rsidR="00D25C6C">
        <w:rPr>
          <w:rFonts w:asciiTheme="minorHAnsi" w:hAnsiTheme="minorHAnsi"/>
          <w:sz w:val="22"/>
        </w:rPr>
        <w:t xml:space="preserve"> en v</w:t>
      </w:r>
      <w:r w:rsidR="00D25C6C" w:rsidRPr="00650F74">
        <w:rPr>
          <w:rFonts w:asciiTheme="minorHAnsi" w:hAnsiTheme="minorHAnsi"/>
          <w:sz w:val="22"/>
        </w:rPr>
        <w:t>erricht technisch/administratief werk</w:t>
      </w:r>
      <w:r w:rsidR="00D25C6C">
        <w:rPr>
          <w:rFonts w:asciiTheme="minorHAnsi" w:hAnsiTheme="minorHAnsi"/>
          <w:sz w:val="22"/>
        </w:rPr>
        <w:t>.</w:t>
      </w:r>
      <w:r w:rsidR="00D25C6C" w:rsidRPr="00D25C6C">
        <w:rPr>
          <w:rFonts w:asciiTheme="minorHAnsi" w:hAnsiTheme="minorHAnsi"/>
          <w:sz w:val="22"/>
        </w:rPr>
        <w:t xml:space="preserve"> </w:t>
      </w:r>
      <w:r w:rsidR="00D25C6C" w:rsidRPr="00601008">
        <w:rPr>
          <w:rFonts w:asciiTheme="minorHAnsi" w:hAnsiTheme="minorHAnsi"/>
          <w:sz w:val="22"/>
        </w:rPr>
        <w:t>Werkt aan verschillende kleinere projecten</w:t>
      </w:r>
      <w:r w:rsidR="00D25C6C">
        <w:rPr>
          <w:rFonts w:asciiTheme="minorHAnsi" w:hAnsiTheme="minorHAnsi"/>
          <w:sz w:val="22"/>
        </w:rPr>
        <w:t xml:space="preserve"> en s</w:t>
      </w:r>
      <w:r w:rsidR="00CF153D">
        <w:rPr>
          <w:rFonts w:ascii="Calibri" w:hAnsi="Calibri"/>
          <w:sz w:val="22"/>
        </w:rPr>
        <w:t xml:space="preserve">chakelt </w:t>
      </w:r>
      <w:r w:rsidR="00D25C6C">
        <w:rPr>
          <w:rFonts w:ascii="Calibri" w:hAnsi="Calibri"/>
          <w:sz w:val="22"/>
        </w:rPr>
        <w:t xml:space="preserve">nu en dan om tussen de verschillende </w:t>
      </w:r>
      <w:r w:rsidR="00AF471B">
        <w:rPr>
          <w:rFonts w:ascii="Calibri" w:hAnsi="Calibri"/>
          <w:sz w:val="22"/>
        </w:rPr>
        <w:t>(project)</w:t>
      </w:r>
      <w:r w:rsidR="00D25C6C">
        <w:rPr>
          <w:rFonts w:ascii="Calibri" w:hAnsi="Calibri"/>
          <w:sz w:val="22"/>
        </w:rPr>
        <w:t>werkzaamheden</w:t>
      </w:r>
      <w:r w:rsidR="00CF153D">
        <w:rPr>
          <w:rFonts w:ascii="Calibri" w:hAnsi="Calibri"/>
          <w:sz w:val="22"/>
        </w:rPr>
        <w:t>. Accuratesse is v</w:t>
      </w:r>
      <w:r w:rsidR="00D25C6C">
        <w:rPr>
          <w:rFonts w:ascii="Calibri" w:hAnsi="Calibri"/>
          <w:sz w:val="22"/>
        </w:rPr>
        <w:t xml:space="preserve">ereist en werkt soms onder </w:t>
      </w:r>
      <w:r w:rsidR="00CF153D">
        <w:rPr>
          <w:rFonts w:ascii="Calibri" w:hAnsi="Calibri"/>
          <w:sz w:val="22"/>
        </w:rPr>
        <w:t>tijd</w:t>
      </w:r>
      <w:r w:rsidR="00D25C6C">
        <w:rPr>
          <w:rFonts w:ascii="Calibri" w:hAnsi="Calibri"/>
          <w:sz w:val="22"/>
        </w:rPr>
        <w:t>s</w:t>
      </w:r>
      <w:r w:rsidR="00CF153D">
        <w:rPr>
          <w:rFonts w:ascii="Calibri" w:hAnsi="Calibri"/>
          <w:sz w:val="22"/>
        </w:rPr>
        <w:t>d</w:t>
      </w:r>
      <w:r w:rsidR="00D25C6C">
        <w:rPr>
          <w:rFonts w:ascii="Calibri" w:hAnsi="Calibri"/>
          <w:sz w:val="22"/>
        </w:rPr>
        <w:t>ruk</w:t>
      </w:r>
      <w:r w:rsidR="00CF153D">
        <w:rPr>
          <w:rFonts w:ascii="Calibri" w:hAnsi="Calibri"/>
          <w:sz w:val="22"/>
        </w:rPr>
        <w:t>.</w:t>
      </w:r>
    </w:p>
    <w:p w:rsidR="00CF153D" w:rsidRDefault="00D25C6C" w:rsidP="00557E8E">
      <w:pPr>
        <w:rPr>
          <w:rFonts w:ascii="Calibri" w:hAnsi="Calibri"/>
          <w:sz w:val="22"/>
        </w:rPr>
      </w:pPr>
      <w:r>
        <w:rPr>
          <w:rFonts w:ascii="Calibri" w:hAnsi="Calibri"/>
          <w:sz w:val="22"/>
        </w:rPr>
        <w:t>H</w:t>
      </w:r>
      <w:r w:rsidR="00CF153D">
        <w:rPr>
          <w:rFonts w:ascii="Calibri" w:hAnsi="Calibri"/>
          <w:sz w:val="22"/>
        </w:rPr>
        <w:t>BO</w:t>
      </w:r>
      <w:r>
        <w:rPr>
          <w:rFonts w:ascii="Calibri" w:hAnsi="Calibri"/>
          <w:sz w:val="22"/>
        </w:rPr>
        <w:t>/WO werk- en denkniveau</w:t>
      </w:r>
      <w:r w:rsidR="00CF153D">
        <w:rPr>
          <w:rFonts w:ascii="Calibri" w:hAnsi="Calibri"/>
          <w:sz w:val="22"/>
        </w:rPr>
        <w:t xml:space="preserve"> aangevuld met </w:t>
      </w:r>
      <w:r>
        <w:rPr>
          <w:rFonts w:ascii="Calibri" w:hAnsi="Calibri"/>
          <w:sz w:val="22"/>
        </w:rPr>
        <w:t xml:space="preserve">kennis van </w:t>
      </w:r>
      <w:r w:rsidR="00CF153D">
        <w:rPr>
          <w:rFonts w:ascii="Calibri" w:hAnsi="Calibri"/>
          <w:sz w:val="22"/>
        </w:rPr>
        <w:t>BIM</w:t>
      </w:r>
      <w:r>
        <w:rPr>
          <w:rFonts w:ascii="Calibri" w:hAnsi="Calibri"/>
          <w:sz w:val="22"/>
        </w:rPr>
        <w:t xml:space="preserve"> en tekenpakketten</w:t>
      </w:r>
      <w:r w:rsidR="003C5F1F">
        <w:rPr>
          <w:rFonts w:ascii="Calibri" w:hAnsi="Calibri"/>
          <w:sz w:val="22"/>
        </w:rPr>
        <w:t xml:space="preserve"> en van relevante wet- en re</w:t>
      </w:r>
      <w:r w:rsidR="00CF153D">
        <w:rPr>
          <w:rFonts w:ascii="Calibri" w:hAnsi="Calibri"/>
          <w:sz w:val="22"/>
        </w:rPr>
        <w:t>gelgeving.</w:t>
      </w:r>
    </w:p>
    <w:p w:rsidR="00CF153D" w:rsidRDefault="00CF153D" w:rsidP="00557E8E">
      <w:pPr>
        <w:rPr>
          <w:rFonts w:ascii="Calibri" w:hAnsi="Calibri"/>
          <w:b/>
          <w:sz w:val="22"/>
        </w:rPr>
      </w:pPr>
    </w:p>
    <w:p w:rsidR="00CF153D" w:rsidRDefault="00CF153D" w:rsidP="00557E8E">
      <w:pPr>
        <w:rPr>
          <w:rFonts w:ascii="Calibri" w:hAnsi="Calibri"/>
          <w:sz w:val="22"/>
        </w:rPr>
      </w:pPr>
      <w:r>
        <w:rPr>
          <w:rFonts w:ascii="Calibri" w:hAnsi="Calibri"/>
          <w:b/>
          <w:sz w:val="22"/>
        </w:rPr>
        <w:t>Regelcapaciteit</w:t>
      </w:r>
      <w:r>
        <w:rPr>
          <w:rFonts w:ascii="Calibri" w:hAnsi="Calibri"/>
          <w:b/>
          <w:sz w:val="22"/>
        </w:rPr>
        <w:br/>
      </w:r>
      <w:r>
        <w:rPr>
          <w:rFonts w:ascii="Calibri" w:hAnsi="Calibri"/>
          <w:sz w:val="22"/>
        </w:rPr>
        <w:t xml:space="preserve">Tijdsindeling, vormgeving en aanpak van de werkzaamheden worden door anderen bepaald, maar de functionaris heeft hierop zelf wel </w:t>
      </w:r>
      <w:r w:rsidR="00074B60">
        <w:rPr>
          <w:rFonts w:ascii="Calibri" w:hAnsi="Calibri"/>
          <w:sz w:val="22"/>
        </w:rPr>
        <w:t>enige</w:t>
      </w:r>
      <w:r>
        <w:rPr>
          <w:rFonts w:ascii="Calibri" w:hAnsi="Calibri"/>
          <w:sz w:val="22"/>
        </w:rPr>
        <w:t xml:space="preserve"> invloed. </w:t>
      </w:r>
      <w:r w:rsidR="005C3BD0">
        <w:rPr>
          <w:rFonts w:ascii="Calibri" w:hAnsi="Calibri"/>
          <w:sz w:val="22"/>
        </w:rPr>
        <w:br/>
      </w:r>
      <w:r>
        <w:rPr>
          <w:rFonts w:ascii="Calibri" w:hAnsi="Calibri"/>
          <w:sz w:val="22"/>
        </w:rPr>
        <w:t xml:space="preserve">Toezicht </w:t>
      </w:r>
      <w:r w:rsidR="00AF471B">
        <w:rPr>
          <w:rFonts w:ascii="Calibri" w:hAnsi="Calibri"/>
          <w:sz w:val="22"/>
        </w:rPr>
        <w:t xml:space="preserve">bestaat uit </w:t>
      </w:r>
      <w:r w:rsidR="00074B60">
        <w:rPr>
          <w:rFonts w:ascii="Calibri" w:hAnsi="Calibri"/>
          <w:sz w:val="22"/>
        </w:rPr>
        <w:t>regelmatige controles en begeleiding door anderen</w:t>
      </w:r>
      <w:r>
        <w:rPr>
          <w:rFonts w:ascii="Calibri" w:hAnsi="Calibri"/>
          <w:sz w:val="22"/>
        </w:rPr>
        <w:t xml:space="preserve">. </w:t>
      </w:r>
    </w:p>
    <w:p w:rsidR="00CF153D" w:rsidRDefault="00CF153D" w:rsidP="00557E8E">
      <w:pPr>
        <w:rPr>
          <w:rFonts w:ascii="Calibri" w:hAnsi="Calibri"/>
          <w:sz w:val="22"/>
        </w:rPr>
      </w:pPr>
      <w:r>
        <w:rPr>
          <w:rFonts w:ascii="Calibri" w:hAnsi="Calibri"/>
          <w:sz w:val="22"/>
        </w:rPr>
        <w:t xml:space="preserve">Heeft interne contacten met </w:t>
      </w:r>
      <w:r w:rsidR="00074B60">
        <w:rPr>
          <w:rFonts w:ascii="Calibri" w:hAnsi="Calibri"/>
          <w:sz w:val="22"/>
        </w:rPr>
        <w:t>andere</w:t>
      </w:r>
      <w:r>
        <w:rPr>
          <w:rFonts w:ascii="Calibri" w:hAnsi="Calibri"/>
          <w:sz w:val="22"/>
        </w:rPr>
        <w:t xml:space="preserve"> functionarissen gericht op informatie-uitwisseling</w:t>
      </w:r>
      <w:r w:rsidR="00074B60">
        <w:rPr>
          <w:rFonts w:ascii="Calibri" w:hAnsi="Calibri"/>
          <w:sz w:val="22"/>
        </w:rPr>
        <w:t xml:space="preserve">, uitvoeringskwesties, begeleiding en </w:t>
      </w:r>
      <w:r>
        <w:rPr>
          <w:rFonts w:ascii="Calibri" w:hAnsi="Calibri"/>
          <w:sz w:val="22"/>
        </w:rPr>
        <w:t>afstemming.</w:t>
      </w:r>
    </w:p>
    <w:p w:rsidR="00CF153D" w:rsidRDefault="00CF153D" w:rsidP="00557E8E">
      <w:pPr>
        <w:rPr>
          <w:rFonts w:ascii="Calibri" w:hAnsi="Calibri"/>
          <w:sz w:val="22"/>
        </w:rPr>
      </w:pPr>
    </w:p>
    <w:p w:rsidR="00CF153D" w:rsidRDefault="00CF153D" w:rsidP="00557E8E">
      <w:pPr>
        <w:rPr>
          <w:rFonts w:ascii="Calibri" w:hAnsi="Calibri"/>
          <w:sz w:val="22"/>
        </w:rPr>
      </w:pPr>
      <w:r>
        <w:rPr>
          <w:rFonts w:ascii="Calibri" w:hAnsi="Calibri"/>
          <w:b/>
          <w:sz w:val="22"/>
        </w:rPr>
        <w:t>Afbreukverantwoordelijkheid</w:t>
      </w:r>
      <w:r>
        <w:rPr>
          <w:rFonts w:ascii="Calibri" w:hAnsi="Calibri"/>
          <w:sz w:val="22"/>
        </w:rPr>
        <w:br/>
        <w:t xml:space="preserve">Fouten in </w:t>
      </w:r>
      <w:r w:rsidR="00074B60">
        <w:rPr>
          <w:rFonts w:ascii="Calibri" w:hAnsi="Calibri"/>
          <w:sz w:val="22"/>
        </w:rPr>
        <w:t xml:space="preserve">de werkzaamheden kunnen </w:t>
      </w:r>
      <w:r>
        <w:rPr>
          <w:rFonts w:ascii="Calibri" w:hAnsi="Calibri"/>
          <w:sz w:val="22"/>
        </w:rPr>
        <w:t>leiden tot irritaties, tijdverlies en de noodzaak om werkzaamheden over te doen. De kans op tijdig ontdekken en herstellen van fouten is groot en berust naast zelfcontrole op controle door anderen.</w:t>
      </w:r>
      <w:r w:rsidRPr="00B85D5C">
        <w:rPr>
          <w:rFonts w:ascii="Calibri" w:hAnsi="Calibri"/>
          <w:sz w:val="22"/>
        </w:rPr>
        <w:t xml:space="preserve"> </w:t>
      </w:r>
    </w:p>
    <w:p w:rsidR="00CF153D" w:rsidRDefault="00CF153D" w:rsidP="00557E8E">
      <w:pPr>
        <w:rPr>
          <w:rFonts w:ascii="Calibri" w:hAnsi="Calibri"/>
          <w:sz w:val="22"/>
        </w:rPr>
      </w:pPr>
      <w:r>
        <w:rPr>
          <w:rFonts w:ascii="Calibri" w:hAnsi="Calibri"/>
          <w:sz w:val="22"/>
        </w:rPr>
        <w:t>Heeft nu en dan externe contacten met derden</w:t>
      </w:r>
      <w:r w:rsidRPr="00B85D5C">
        <w:rPr>
          <w:rFonts w:ascii="Calibri" w:hAnsi="Calibri"/>
          <w:sz w:val="22"/>
        </w:rPr>
        <w:t xml:space="preserve"> </w:t>
      </w:r>
      <w:r>
        <w:rPr>
          <w:rFonts w:ascii="Calibri" w:hAnsi="Calibri"/>
          <w:sz w:val="22"/>
        </w:rPr>
        <w:t>gericht op informatie-uitwisseling.</w:t>
      </w:r>
    </w:p>
    <w:p w:rsidR="00CF153D" w:rsidRDefault="00CF153D" w:rsidP="00557E8E">
      <w:pPr>
        <w:rPr>
          <w:rFonts w:ascii="Calibri" w:hAnsi="Calibri"/>
          <w:sz w:val="22"/>
        </w:rPr>
      </w:pPr>
      <w:r>
        <w:rPr>
          <w:rFonts w:ascii="Calibri" w:hAnsi="Calibri"/>
          <w:sz w:val="22"/>
        </w:rPr>
        <w:t>Discretie is vereist ten aanzien van vertrouwelijke gegevens.</w:t>
      </w:r>
    </w:p>
    <w:p w:rsidR="00CF153D" w:rsidRDefault="00CF153D" w:rsidP="00557E8E">
      <w:pPr>
        <w:rPr>
          <w:rFonts w:ascii="Calibri" w:hAnsi="Calibri"/>
          <w:sz w:val="22"/>
        </w:rPr>
      </w:pPr>
    </w:p>
    <w:p w:rsidR="00CF153D" w:rsidRDefault="00CF153D" w:rsidP="00557E8E">
      <w:pPr>
        <w:rPr>
          <w:rFonts w:ascii="Calibri" w:hAnsi="Calibri"/>
          <w:b/>
          <w:sz w:val="22"/>
        </w:rPr>
      </w:pPr>
      <w:r>
        <w:rPr>
          <w:rFonts w:ascii="Calibri" w:hAnsi="Calibri"/>
          <w:b/>
          <w:sz w:val="22"/>
        </w:rPr>
        <w:t>Werkomstandigheden</w:t>
      </w:r>
      <w:r>
        <w:rPr>
          <w:rFonts w:ascii="Calibri" w:hAnsi="Calibri"/>
          <w:sz w:val="22"/>
        </w:rPr>
        <w:br/>
        <w:t>Kantooromstandigheden. Langdurig beeldschermwerk.</w:t>
      </w:r>
    </w:p>
    <w:p w:rsidR="00CF153D" w:rsidRDefault="00CF153D" w:rsidP="00557E8E">
      <w:pPr>
        <w:rPr>
          <w:rFonts w:ascii="Calibri" w:hAnsi="Calibri"/>
          <w:b/>
          <w:sz w:val="22"/>
        </w:rPr>
      </w:pPr>
      <w:r>
        <w:rPr>
          <w:rFonts w:ascii="Calibri" w:hAnsi="Calibri"/>
          <w:b/>
          <w:sz w:val="22"/>
        </w:rPr>
        <w:br/>
      </w:r>
    </w:p>
    <w:p w:rsidR="00C911B3" w:rsidRDefault="00C911B3" w:rsidP="00557E8E">
      <w:pPr>
        <w:spacing w:after="160" w:line="259" w:lineRule="auto"/>
        <w:rPr>
          <w:rFonts w:ascii="Calibri" w:hAnsi="Calibri"/>
          <w:sz w:val="20"/>
          <w:szCs w:val="20"/>
        </w:rPr>
      </w:pPr>
    </w:p>
    <w:tbl>
      <w:tblPr>
        <w:tblStyle w:val="Tabelraster"/>
        <w:tblW w:w="10064" w:type="dxa"/>
        <w:tblInd w:w="-147" w:type="dxa"/>
        <w:tblLayout w:type="fixed"/>
        <w:tblLook w:val="04A0" w:firstRow="1" w:lastRow="0" w:firstColumn="1" w:lastColumn="0" w:noHBand="0" w:noVBand="1"/>
      </w:tblPr>
      <w:tblGrid>
        <w:gridCol w:w="10064"/>
      </w:tblGrid>
      <w:tr w:rsidR="00DC19A0" w:rsidTr="006A7B67">
        <w:trPr>
          <w:trHeight w:val="8212"/>
        </w:trPr>
        <w:tc>
          <w:tcPr>
            <w:tcW w:w="10064" w:type="dxa"/>
            <w:shd w:val="clear" w:color="auto" w:fill="F2F2F2" w:themeFill="background1" w:themeFillShade="F2"/>
          </w:tcPr>
          <w:p w:rsidR="00C911B3" w:rsidRPr="002D7741" w:rsidRDefault="00F071CE" w:rsidP="00557E8E">
            <w:pPr>
              <w:rPr>
                <w:rFonts w:asciiTheme="minorHAnsi" w:hAnsiTheme="minorHAnsi" w:cstheme="minorHAnsi"/>
                <w:b/>
                <w:sz w:val="22"/>
              </w:rPr>
            </w:pPr>
            <w:r w:rsidRPr="002D7741">
              <w:rPr>
                <w:rFonts w:asciiTheme="minorHAnsi" w:hAnsiTheme="minorHAnsi" w:cstheme="minorHAnsi"/>
                <w:b/>
                <w:sz w:val="22"/>
              </w:rPr>
              <w:lastRenderedPageBreak/>
              <w:t>Bijlage: r</w:t>
            </w:r>
            <w:r w:rsidR="00DC19A0" w:rsidRPr="002D7741">
              <w:rPr>
                <w:rFonts w:asciiTheme="minorHAnsi" w:hAnsiTheme="minorHAnsi" w:cstheme="minorHAnsi"/>
                <w:b/>
                <w:sz w:val="22"/>
              </w:rPr>
              <w:t xml:space="preserve">elevante </w:t>
            </w:r>
            <w:r w:rsidR="004A41B4" w:rsidRPr="002D7741">
              <w:rPr>
                <w:rFonts w:asciiTheme="minorHAnsi" w:hAnsiTheme="minorHAnsi" w:cstheme="minorHAnsi"/>
                <w:b/>
                <w:sz w:val="22"/>
              </w:rPr>
              <w:t xml:space="preserve">competenties </w:t>
            </w:r>
            <w:r w:rsidR="00DE5A07" w:rsidRPr="002D7741">
              <w:rPr>
                <w:rFonts w:asciiTheme="minorHAnsi" w:hAnsiTheme="minorHAnsi" w:cstheme="minorHAnsi"/>
                <w:b/>
                <w:sz w:val="22"/>
              </w:rPr>
              <w:t>met zwaarte (graad)</w:t>
            </w:r>
            <w:r w:rsidRPr="002D7741">
              <w:rPr>
                <w:rFonts w:asciiTheme="minorHAnsi" w:hAnsiTheme="minorHAnsi" w:cstheme="minorHAnsi"/>
                <w:b/>
                <w:sz w:val="22"/>
              </w:rPr>
              <w:br/>
            </w:r>
            <w:r w:rsidR="00C911B3" w:rsidRPr="002D7741">
              <w:rPr>
                <w:rFonts w:asciiTheme="minorHAnsi" w:hAnsiTheme="minorHAnsi" w:cstheme="minorHAnsi"/>
                <w:b/>
                <w:sz w:val="22"/>
              </w:rPr>
              <w:br/>
              <w:t>Samenwerken</w:t>
            </w:r>
            <w:r w:rsidR="00F04706" w:rsidRPr="002D7741">
              <w:rPr>
                <w:rFonts w:asciiTheme="minorHAnsi" w:hAnsiTheme="minorHAnsi" w:cstheme="minorHAnsi"/>
                <w:b/>
                <w:sz w:val="22"/>
              </w:rPr>
              <w:t xml:space="preserve"> – Graad 2 Stimuleert samenwerking (actief)</w:t>
            </w:r>
            <w:r w:rsidR="00C911B3" w:rsidRPr="002D7741">
              <w:rPr>
                <w:rFonts w:asciiTheme="minorHAnsi" w:hAnsiTheme="minorHAnsi" w:cstheme="minorHAnsi"/>
                <w:b/>
                <w:sz w:val="22"/>
              </w:rPr>
              <w:t xml:space="preserve"> </w:t>
            </w:r>
            <w:r w:rsidR="00C911B3" w:rsidRPr="002D7741">
              <w:rPr>
                <w:rFonts w:asciiTheme="minorHAnsi" w:hAnsiTheme="minorHAnsi" w:cstheme="minorHAnsi"/>
                <w:b/>
                <w:sz w:val="22"/>
              </w:rPr>
              <w:br/>
            </w:r>
            <w:r w:rsidR="00C911B3" w:rsidRPr="002D7741">
              <w:rPr>
                <w:rFonts w:asciiTheme="minorHAnsi" w:hAnsiTheme="minorHAnsi" w:cstheme="minorHAnsi"/>
                <w:sz w:val="22"/>
              </w:rPr>
              <w:t>Vervult een voorbeeldfunctie in een team ten aanzien van samenwerking</w:t>
            </w:r>
            <w:r w:rsidR="00C911B3" w:rsidRPr="002D7741">
              <w:rPr>
                <w:rFonts w:asciiTheme="minorHAnsi" w:hAnsiTheme="minorHAnsi" w:cstheme="minorHAnsi"/>
                <w:sz w:val="22"/>
              </w:rPr>
              <w:br/>
            </w:r>
            <w:r w:rsidR="00C911B3" w:rsidRPr="002D7741">
              <w:rPr>
                <w:rFonts w:asciiTheme="minorHAnsi" w:hAnsiTheme="minorHAnsi" w:cstheme="minorHAnsi"/>
                <w:b/>
                <w:sz w:val="22"/>
              </w:rPr>
              <w:br/>
              <w:t xml:space="preserve">Initiatief </w:t>
            </w:r>
            <w:r w:rsidR="00F04706" w:rsidRPr="002D7741">
              <w:rPr>
                <w:rFonts w:asciiTheme="minorHAnsi" w:hAnsiTheme="minorHAnsi" w:cstheme="minorHAnsi"/>
                <w:b/>
                <w:sz w:val="22"/>
              </w:rPr>
              <w:t>- Graad 2 Neemt ongevraagd actie</w:t>
            </w:r>
            <w:r w:rsidR="00C911B3" w:rsidRPr="002D7741">
              <w:rPr>
                <w:rFonts w:asciiTheme="minorHAnsi" w:hAnsiTheme="minorHAnsi" w:cstheme="minorHAnsi"/>
                <w:b/>
                <w:sz w:val="22"/>
              </w:rPr>
              <w:br/>
            </w:r>
            <w:r w:rsidR="00C911B3" w:rsidRPr="002D7741">
              <w:rPr>
                <w:rFonts w:asciiTheme="minorHAnsi" w:hAnsiTheme="minorHAnsi" w:cstheme="minorHAnsi"/>
                <w:sz w:val="22"/>
              </w:rPr>
              <w:t>Stelt oplossingen en ideeën voor. Komt uit zichzelf met verbetervoorstellen</w:t>
            </w:r>
            <w:r w:rsidR="00C911B3" w:rsidRPr="002D7741">
              <w:rPr>
                <w:rFonts w:asciiTheme="minorHAnsi" w:hAnsiTheme="minorHAnsi" w:cstheme="minorHAnsi"/>
                <w:b/>
                <w:sz w:val="22"/>
              </w:rPr>
              <w:t xml:space="preserve"> </w:t>
            </w:r>
          </w:p>
          <w:p w:rsidR="00C911B3" w:rsidRPr="002D7741" w:rsidRDefault="00C911B3" w:rsidP="00557E8E">
            <w:pPr>
              <w:rPr>
                <w:rFonts w:asciiTheme="minorHAnsi" w:hAnsiTheme="minorHAnsi" w:cstheme="minorHAnsi"/>
                <w:b/>
                <w:sz w:val="22"/>
              </w:rPr>
            </w:pPr>
            <w:r w:rsidRPr="002D7741">
              <w:rPr>
                <w:rFonts w:asciiTheme="minorHAnsi" w:hAnsiTheme="minorHAnsi" w:cstheme="minorHAnsi"/>
                <w:b/>
                <w:sz w:val="22"/>
              </w:rPr>
              <w:br/>
              <w:t>Organisatievermogen</w:t>
            </w:r>
            <w:r w:rsidR="00F04706" w:rsidRPr="002D7741">
              <w:rPr>
                <w:rFonts w:asciiTheme="minorHAnsi" w:hAnsiTheme="minorHAnsi" w:cstheme="minorHAnsi"/>
                <w:b/>
                <w:sz w:val="22"/>
              </w:rPr>
              <w:t xml:space="preserve"> – Graad 1 Ordent het eigen werk</w:t>
            </w:r>
            <w:r w:rsidRPr="002D7741">
              <w:rPr>
                <w:rFonts w:asciiTheme="minorHAnsi" w:hAnsiTheme="minorHAnsi" w:cstheme="minorHAnsi"/>
                <w:b/>
                <w:sz w:val="22"/>
              </w:rPr>
              <w:br/>
            </w:r>
            <w:r w:rsidRPr="002D7741">
              <w:rPr>
                <w:rFonts w:asciiTheme="minorHAnsi" w:hAnsiTheme="minorHAnsi" w:cstheme="minorHAnsi"/>
                <w:sz w:val="22"/>
              </w:rPr>
              <w:t>Gaat efficiënt om met middelen. Archiveert op een duidelijke wijze.</w:t>
            </w:r>
            <w:r w:rsidRPr="002D7741">
              <w:rPr>
                <w:rFonts w:asciiTheme="minorHAnsi" w:hAnsiTheme="minorHAnsi" w:cstheme="minorHAnsi"/>
                <w:b/>
                <w:sz w:val="22"/>
              </w:rPr>
              <w:t xml:space="preserve">  </w:t>
            </w:r>
          </w:p>
          <w:p w:rsidR="00C911B3" w:rsidRPr="002D7741" w:rsidRDefault="00C911B3" w:rsidP="00557E8E">
            <w:pPr>
              <w:rPr>
                <w:rFonts w:asciiTheme="minorHAnsi" w:hAnsiTheme="minorHAnsi" w:cstheme="minorHAnsi"/>
                <w:b/>
                <w:sz w:val="22"/>
              </w:rPr>
            </w:pPr>
            <w:r w:rsidRPr="002D7741">
              <w:rPr>
                <w:rFonts w:asciiTheme="minorHAnsi" w:hAnsiTheme="minorHAnsi" w:cstheme="minorHAnsi"/>
                <w:b/>
                <w:sz w:val="22"/>
              </w:rPr>
              <w:br/>
              <w:t>Besluitvaardigheid</w:t>
            </w:r>
            <w:r w:rsidR="00F04706" w:rsidRPr="002D7741">
              <w:rPr>
                <w:rFonts w:asciiTheme="minorHAnsi" w:hAnsiTheme="minorHAnsi" w:cstheme="minorHAnsi"/>
                <w:b/>
                <w:sz w:val="22"/>
              </w:rPr>
              <w:t xml:space="preserve"> </w:t>
            </w:r>
            <w:r w:rsidR="0096596C" w:rsidRPr="002D7741">
              <w:rPr>
                <w:rFonts w:asciiTheme="minorHAnsi" w:hAnsiTheme="minorHAnsi" w:cstheme="minorHAnsi"/>
                <w:b/>
                <w:sz w:val="22"/>
              </w:rPr>
              <w:t>–</w:t>
            </w:r>
            <w:r w:rsidR="00F04706" w:rsidRPr="002D7741">
              <w:rPr>
                <w:rFonts w:asciiTheme="minorHAnsi" w:hAnsiTheme="minorHAnsi" w:cstheme="minorHAnsi"/>
                <w:b/>
                <w:sz w:val="22"/>
              </w:rPr>
              <w:t xml:space="preserve"> </w:t>
            </w:r>
            <w:r w:rsidR="0096596C" w:rsidRPr="002D7741">
              <w:rPr>
                <w:rFonts w:asciiTheme="minorHAnsi" w:hAnsiTheme="minorHAnsi" w:cstheme="minorHAnsi"/>
                <w:b/>
                <w:sz w:val="22"/>
              </w:rPr>
              <w:t>Graad 1 Beslist over eigen werk</w:t>
            </w:r>
            <w:r w:rsidRPr="002D7741">
              <w:rPr>
                <w:rFonts w:asciiTheme="minorHAnsi" w:hAnsiTheme="minorHAnsi" w:cstheme="minorHAnsi"/>
                <w:b/>
                <w:sz w:val="22"/>
              </w:rPr>
              <w:br/>
            </w:r>
            <w:r w:rsidRPr="002D7741">
              <w:rPr>
                <w:rFonts w:asciiTheme="minorHAnsi" w:hAnsiTheme="minorHAnsi" w:cstheme="minorHAnsi"/>
                <w:sz w:val="22"/>
              </w:rPr>
              <w:t>Is in staat het eigen werk effectief in te delen.</w:t>
            </w:r>
          </w:p>
          <w:p w:rsidR="00C911B3" w:rsidRPr="002D7741" w:rsidRDefault="00C911B3" w:rsidP="00557E8E">
            <w:pPr>
              <w:rPr>
                <w:rFonts w:asciiTheme="minorHAnsi" w:hAnsiTheme="minorHAnsi" w:cstheme="minorHAnsi"/>
                <w:b/>
                <w:sz w:val="22"/>
              </w:rPr>
            </w:pPr>
            <w:r w:rsidRPr="002D7741">
              <w:rPr>
                <w:rFonts w:asciiTheme="minorHAnsi" w:hAnsiTheme="minorHAnsi" w:cstheme="minorHAnsi"/>
                <w:b/>
                <w:sz w:val="22"/>
              </w:rPr>
              <w:br/>
              <w:t>Zelfdiscipline</w:t>
            </w:r>
            <w:r w:rsidR="00D9294B" w:rsidRPr="002D7741">
              <w:rPr>
                <w:rFonts w:asciiTheme="minorHAnsi" w:hAnsiTheme="minorHAnsi" w:cstheme="minorHAnsi"/>
                <w:b/>
                <w:sz w:val="22"/>
              </w:rPr>
              <w:t xml:space="preserve"> – Graad 2 Handelt gedisciplineerd vanuit zichzelf</w:t>
            </w:r>
            <w:r w:rsidRPr="002D7741">
              <w:rPr>
                <w:rFonts w:asciiTheme="minorHAnsi" w:hAnsiTheme="minorHAnsi" w:cstheme="minorHAnsi"/>
                <w:b/>
                <w:sz w:val="22"/>
              </w:rPr>
              <w:br/>
            </w:r>
            <w:r w:rsidRPr="002D7741">
              <w:rPr>
                <w:rFonts w:asciiTheme="minorHAnsi" w:hAnsiTheme="minorHAnsi" w:cstheme="minorHAnsi"/>
                <w:sz w:val="22"/>
              </w:rPr>
              <w:t xml:space="preserve">Houdt zich uit zichzelf aan de normen en waarden van de organisatie. Heeft geen aansturing nodig om te werken volgens de regels en procedures van de organisatie. </w:t>
            </w:r>
            <w:r w:rsidRPr="002D7741">
              <w:rPr>
                <w:rFonts w:asciiTheme="minorHAnsi" w:hAnsiTheme="minorHAnsi" w:cstheme="minorHAnsi"/>
                <w:b/>
                <w:sz w:val="22"/>
              </w:rPr>
              <w:t xml:space="preserve"> </w:t>
            </w:r>
          </w:p>
          <w:p w:rsidR="00C911B3" w:rsidRPr="002D7741" w:rsidRDefault="00C911B3" w:rsidP="00557E8E">
            <w:pPr>
              <w:rPr>
                <w:rFonts w:asciiTheme="minorHAnsi" w:hAnsiTheme="minorHAnsi" w:cstheme="minorHAnsi"/>
                <w:b/>
                <w:sz w:val="22"/>
              </w:rPr>
            </w:pPr>
            <w:r w:rsidRPr="002D7741">
              <w:rPr>
                <w:rFonts w:asciiTheme="minorHAnsi" w:hAnsiTheme="minorHAnsi" w:cstheme="minorHAnsi"/>
                <w:b/>
                <w:sz w:val="22"/>
              </w:rPr>
              <w:br/>
              <w:t>Vakkundigheid</w:t>
            </w:r>
            <w:r w:rsidR="00E010B7" w:rsidRPr="002D7741">
              <w:rPr>
                <w:rFonts w:asciiTheme="minorHAnsi" w:hAnsiTheme="minorHAnsi" w:cstheme="minorHAnsi"/>
                <w:b/>
                <w:sz w:val="22"/>
              </w:rPr>
              <w:t xml:space="preserve"> – Graad 2 Is vaktechnisch volwassen</w:t>
            </w:r>
            <w:r w:rsidRPr="002D7741">
              <w:rPr>
                <w:rFonts w:asciiTheme="minorHAnsi" w:hAnsiTheme="minorHAnsi" w:cstheme="minorHAnsi"/>
                <w:b/>
                <w:sz w:val="22"/>
              </w:rPr>
              <w:br/>
            </w:r>
            <w:r w:rsidRPr="002D7741">
              <w:rPr>
                <w:rFonts w:asciiTheme="minorHAnsi" w:hAnsiTheme="minorHAnsi" w:cstheme="minorHAnsi"/>
                <w:sz w:val="22"/>
              </w:rPr>
              <w:t>Is te kenmerken als een medior: heeft ervaring binnen het vakgebied.</w:t>
            </w:r>
            <w:r w:rsidRPr="002D7741">
              <w:rPr>
                <w:rFonts w:asciiTheme="minorHAnsi" w:hAnsiTheme="minorHAnsi" w:cstheme="minorHAnsi"/>
                <w:b/>
                <w:sz w:val="22"/>
              </w:rPr>
              <w:t xml:space="preserve"> </w:t>
            </w:r>
          </w:p>
          <w:p w:rsidR="00C911B3" w:rsidRPr="002D7741" w:rsidRDefault="00C911B3" w:rsidP="00557E8E">
            <w:pPr>
              <w:rPr>
                <w:rFonts w:asciiTheme="minorHAnsi" w:hAnsiTheme="minorHAnsi" w:cstheme="minorHAnsi"/>
                <w:b/>
                <w:sz w:val="22"/>
              </w:rPr>
            </w:pPr>
            <w:r w:rsidRPr="002D7741">
              <w:rPr>
                <w:rFonts w:asciiTheme="minorHAnsi" w:hAnsiTheme="minorHAnsi" w:cstheme="minorHAnsi"/>
                <w:b/>
                <w:sz w:val="22"/>
              </w:rPr>
              <w:br/>
              <w:t>Nauwkeurigheid</w:t>
            </w:r>
            <w:r w:rsidR="007C42B1" w:rsidRPr="002D7741">
              <w:rPr>
                <w:rFonts w:asciiTheme="minorHAnsi" w:hAnsiTheme="minorHAnsi" w:cstheme="minorHAnsi"/>
                <w:b/>
                <w:sz w:val="22"/>
              </w:rPr>
              <w:t xml:space="preserve"> – Graad </w:t>
            </w:r>
            <w:r w:rsidR="00264DE4" w:rsidRPr="002D7741">
              <w:rPr>
                <w:rFonts w:asciiTheme="minorHAnsi" w:hAnsiTheme="minorHAnsi" w:cstheme="minorHAnsi"/>
                <w:b/>
                <w:sz w:val="22"/>
              </w:rPr>
              <w:t>2 Werkt punctueel</w:t>
            </w:r>
            <w:r w:rsidRPr="002D7741">
              <w:rPr>
                <w:rFonts w:asciiTheme="minorHAnsi" w:hAnsiTheme="minorHAnsi" w:cstheme="minorHAnsi"/>
                <w:b/>
                <w:sz w:val="22"/>
              </w:rPr>
              <w:br/>
            </w:r>
            <w:r w:rsidRPr="002D7741">
              <w:rPr>
                <w:rFonts w:asciiTheme="minorHAnsi" w:hAnsiTheme="minorHAnsi" w:cstheme="minorHAnsi"/>
                <w:sz w:val="22"/>
              </w:rPr>
              <w:t xml:space="preserve">Ontdekt fouten / onnauwkeurigheden, ook in andermans werk. Bekijkt, ook tussentijds, werkzaamheden in detail. Is in staat langdurig met detailinformatie om te gaan. </w:t>
            </w:r>
          </w:p>
          <w:p w:rsidR="00DC19A0" w:rsidRPr="009A4DDD" w:rsidRDefault="00C911B3" w:rsidP="00557E8E">
            <w:r w:rsidRPr="002D7741">
              <w:rPr>
                <w:rFonts w:asciiTheme="minorHAnsi" w:hAnsiTheme="minorHAnsi" w:cstheme="minorHAnsi"/>
                <w:b/>
                <w:sz w:val="22"/>
              </w:rPr>
              <w:br/>
              <w:t xml:space="preserve">Technisch inzicht </w:t>
            </w:r>
            <w:r w:rsidR="00EF7FCD" w:rsidRPr="002D7741">
              <w:rPr>
                <w:rFonts w:asciiTheme="minorHAnsi" w:hAnsiTheme="minorHAnsi" w:cstheme="minorHAnsi"/>
                <w:b/>
                <w:sz w:val="22"/>
              </w:rPr>
              <w:t>– Graad 2 Analyseert en past kennis toe</w:t>
            </w:r>
            <w:r w:rsidRPr="002D7741">
              <w:rPr>
                <w:rFonts w:asciiTheme="minorHAnsi" w:hAnsiTheme="minorHAnsi" w:cstheme="minorHAnsi"/>
                <w:b/>
                <w:sz w:val="22"/>
              </w:rPr>
              <w:br/>
            </w:r>
            <w:r w:rsidRPr="002D7741">
              <w:rPr>
                <w:rFonts w:asciiTheme="minorHAnsi" w:hAnsiTheme="minorHAnsi" w:cstheme="minorHAnsi"/>
                <w:sz w:val="22"/>
              </w:rPr>
              <w:t>Lost technische problemen methodisch op.</w:t>
            </w:r>
            <w:r w:rsidRPr="00F071CE">
              <w:rPr>
                <w:rFonts w:ascii="Calibri" w:hAnsi="Calibri"/>
                <w:b/>
                <w:sz w:val="20"/>
                <w:szCs w:val="20"/>
              </w:rPr>
              <w:br/>
            </w:r>
            <w:r w:rsidRPr="00F071CE">
              <w:rPr>
                <w:rFonts w:ascii="Calibri" w:hAnsi="Calibri"/>
                <w:b/>
                <w:sz w:val="20"/>
                <w:szCs w:val="20"/>
              </w:rPr>
              <w:br/>
            </w:r>
            <w:r w:rsidR="00922BAF" w:rsidRPr="00F071CE">
              <w:rPr>
                <w:rFonts w:ascii="Calibri" w:hAnsi="Calibri"/>
                <w:sz w:val="20"/>
                <w:szCs w:val="20"/>
              </w:rPr>
              <w:br/>
            </w:r>
            <w:r w:rsidR="009A4DDD" w:rsidRPr="002D7741">
              <w:rPr>
                <w:rFonts w:ascii="Calibri" w:hAnsi="Calibri"/>
                <w:i/>
                <w:color w:val="7F7F7F" w:themeColor="text1" w:themeTint="80"/>
                <w:sz w:val="20"/>
                <w:szCs w:val="20"/>
              </w:rPr>
              <w:t>Een competentie is een combinatie van vaardigheden, kennis en houding, nodig voor een succesvolle uitoefening van een functie. Voor meer info zie competentiemanual op de SFA-site. De vermelde competenties zijn voorbeeldcompetenties voor de omschreven functie. Een bureau kan andere competenties benoemen.</w:t>
            </w:r>
            <w:r w:rsidR="009A4DDD" w:rsidRPr="002D7741">
              <w:rPr>
                <w:rFonts w:ascii="Calibri" w:hAnsi="Calibri"/>
                <w:i/>
                <w:color w:val="7F7F7F" w:themeColor="text1" w:themeTint="80"/>
                <w:sz w:val="20"/>
                <w:szCs w:val="20"/>
              </w:rPr>
              <w:br/>
              <w:t>Competenties vormen geen onderdeel bij de functieweging/functie-indeling.</w:t>
            </w:r>
          </w:p>
        </w:tc>
      </w:tr>
    </w:tbl>
    <w:p w:rsidR="007402B8" w:rsidRPr="00755615" w:rsidRDefault="00DC19A0" w:rsidP="00557E8E">
      <w:pPr>
        <w:rPr>
          <w:rFonts w:ascii="Calibri" w:hAnsi="Calibri"/>
          <w:sz w:val="22"/>
        </w:rPr>
      </w:pPr>
      <w:r>
        <w:rPr>
          <w:rFonts w:ascii="Calibri" w:hAnsi="Calibri"/>
          <w:sz w:val="22"/>
        </w:rPr>
        <w:br/>
      </w:r>
    </w:p>
    <w:sectPr w:rsidR="007402B8" w:rsidRPr="00755615" w:rsidSect="00B6144C">
      <w:footerReference w:type="default" r:id="rId8"/>
      <w:pgSz w:w="11906" w:h="16838"/>
      <w:pgMar w:top="1134" w:right="851" w:bottom="567" w:left="1134"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F1C" w:rsidRDefault="00E84F1C" w:rsidP="003E3CA6">
      <w:r>
        <w:separator/>
      </w:r>
    </w:p>
  </w:endnote>
  <w:endnote w:type="continuationSeparator" w:id="0">
    <w:p w:rsidR="00E84F1C" w:rsidRDefault="00E84F1C" w:rsidP="003E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243724"/>
      <w:docPartObj>
        <w:docPartGallery w:val="Page Numbers (Bottom of Page)"/>
        <w:docPartUnique/>
      </w:docPartObj>
    </w:sdtPr>
    <w:sdtEndPr>
      <w:rPr>
        <w:rFonts w:ascii="Calibri" w:hAnsi="Calibri" w:cs="Calibri"/>
        <w:color w:val="7F7F7F" w:themeColor="text1" w:themeTint="80"/>
        <w:sz w:val="20"/>
        <w:szCs w:val="20"/>
      </w:rPr>
    </w:sdtEndPr>
    <w:sdtContent>
      <w:p w:rsidR="004A620B" w:rsidRPr="004A620B" w:rsidRDefault="004A620B">
        <w:pPr>
          <w:pStyle w:val="Voettekst"/>
          <w:jc w:val="right"/>
          <w:rPr>
            <w:rFonts w:ascii="Calibri" w:hAnsi="Calibri" w:cs="Calibri"/>
            <w:color w:val="7F7F7F" w:themeColor="text1" w:themeTint="80"/>
            <w:sz w:val="20"/>
            <w:szCs w:val="20"/>
          </w:rPr>
        </w:pPr>
        <w:r w:rsidRPr="004A620B">
          <w:rPr>
            <w:rFonts w:ascii="Calibri" w:hAnsi="Calibri" w:cs="Calibri"/>
            <w:color w:val="7F7F7F" w:themeColor="text1" w:themeTint="80"/>
            <w:sz w:val="20"/>
            <w:szCs w:val="20"/>
          </w:rPr>
          <w:fldChar w:fldCharType="begin"/>
        </w:r>
        <w:r w:rsidRPr="004A620B">
          <w:rPr>
            <w:rFonts w:ascii="Calibri" w:hAnsi="Calibri" w:cs="Calibri"/>
            <w:color w:val="7F7F7F" w:themeColor="text1" w:themeTint="80"/>
            <w:sz w:val="20"/>
            <w:szCs w:val="20"/>
          </w:rPr>
          <w:instrText>PAGE   \* MERGEFORMAT</w:instrText>
        </w:r>
        <w:r w:rsidRPr="004A620B">
          <w:rPr>
            <w:rFonts w:ascii="Calibri" w:hAnsi="Calibri" w:cs="Calibri"/>
            <w:color w:val="7F7F7F" w:themeColor="text1" w:themeTint="80"/>
            <w:sz w:val="20"/>
            <w:szCs w:val="20"/>
          </w:rPr>
          <w:fldChar w:fldCharType="separate"/>
        </w:r>
        <w:r w:rsidR="00B6144C">
          <w:rPr>
            <w:rFonts w:ascii="Calibri" w:hAnsi="Calibri" w:cs="Calibri"/>
            <w:noProof/>
            <w:color w:val="7F7F7F" w:themeColor="text1" w:themeTint="80"/>
            <w:sz w:val="20"/>
            <w:szCs w:val="20"/>
          </w:rPr>
          <w:t>2</w:t>
        </w:r>
        <w:r w:rsidRPr="004A620B">
          <w:rPr>
            <w:rFonts w:ascii="Calibri" w:hAnsi="Calibri" w:cs="Calibri"/>
            <w:color w:val="7F7F7F" w:themeColor="text1" w:themeTint="80"/>
            <w:sz w:val="20"/>
            <w:szCs w:val="20"/>
          </w:rPr>
          <w:fldChar w:fldCharType="end"/>
        </w:r>
      </w:p>
    </w:sdtContent>
  </w:sdt>
  <w:p w:rsidR="004A620B" w:rsidRDefault="004A62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F1C" w:rsidRDefault="00E84F1C" w:rsidP="003E3CA6">
      <w:r>
        <w:separator/>
      </w:r>
    </w:p>
  </w:footnote>
  <w:footnote w:type="continuationSeparator" w:id="0">
    <w:p w:rsidR="00E84F1C" w:rsidRDefault="00E84F1C" w:rsidP="003E3CA6">
      <w:r>
        <w:continuationSeparator/>
      </w:r>
    </w:p>
  </w:footnote>
  <w:footnote w:id="1">
    <w:p w:rsidR="005019FC" w:rsidRPr="003E3CA6" w:rsidRDefault="005019FC" w:rsidP="005019FC">
      <w:pPr>
        <w:pStyle w:val="Voetnoottekst"/>
        <w:rPr>
          <w:rFonts w:asciiTheme="minorHAnsi" w:hAnsiTheme="minorHAnsi"/>
          <w:sz w:val="18"/>
          <w:szCs w:val="18"/>
        </w:rPr>
      </w:pPr>
      <w:r w:rsidRPr="003E3CA6">
        <w:rPr>
          <w:rStyle w:val="Voetnootmarkering"/>
          <w:rFonts w:asciiTheme="minorHAnsi" w:hAnsiTheme="minorHAnsi"/>
          <w:color w:val="7F7F7F" w:themeColor="text1" w:themeTint="80"/>
          <w:sz w:val="18"/>
          <w:szCs w:val="18"/>
        </w:rPr>
        <w:footnoteRef/>
      </w:r>
      <w:r w:rsidRPr="003E3CA6">
        <w:rPr>
          <w:rFonts w:asciiTheme="minorHAnsi" w:hAnsiTheme="minorHAnsi"/>
          <w:color w:val="7F7F7F" w:themeColor="text1" w:themeTint="80"/>
          <w:sz w:val="18"/>
          <w:szCs w:val="18"/>
        </w:rPr>
        <w:t xml:space="preserve"> </w:t>
      </w:r>
      <w:r w:rsidR="00C0061A">
        <w:rPr>
          <w:rFonts w:asciiTheme="minorHAnsi" w:hAnsiTheme="minorHAnsi"/>
          <w:color w:val="7F7F7F" w:themeColor="text1" w:themeTint="80"/>
          <w:sz w:val="18"/>
          <w:szCs w:val="18"/>
        </w:rPr>
        <w:t>De</w:t>
      </w:r>
      <w:r w:rsidR="00257207">
        <w:rPr>
          <w:rFonts w:asciiTheme="minorHAnsi" w:hAnsiTheme="minorHAnsi"/>
          <w:color w:val="7F7F7F" w:themeColor="text1" w:themeTint="80"/>
          <w:sz w:val="18"/>
          <w:szCs w:val="18"/>
        </w:rPr>
        <w:t xml:space="preserve"> h</w:t>
      </w:r>
      <w:r w:rsidR="00C0061A">
        <w:rPr>
          <w:rFonts w:asciiTheme="minorHAnsi" w:hAnsiTheme="minorHAnsi"/>
          <w:color w:val="7F7F7F" w:themeColor="text1" w:themeTint="80"/>
          <w:sz w:val="18"/>
          <w:szCs w:val="18"/>
        </w:rPr>
        <w:t>ybride functie</w:t>
      </w:r>
      <w:r w:rsidR="00AF0DDB">
        <w:rPr>
          <w:rFonts w:asciiTheme="minorHAnsi" w:hAnsiTheme="minorHAnsi"/>
          <w:color w:val="7F7F7F" w:themeColor="text1" w:themeTint="80"/>
          <w:sz w:val="18"/>
          <w:szCs w:val="18"/>
        </w:rPr>
        <w:t xml:space="preserve"> </w:t>
      </w:r>
      <w:r w:rsidR="00C0061A">
        <w:rPr>
          <w:rFonts w:asciiTheme="minorHAnsi" w:hAnsiTheme="minorHAnsi"/>
          <w:color w:val="7F7F7F" w:themeColor="text1" w:themeTint="80"/>
          <w:sz w:val="18"/>
          <w:szCs w:val="18"/>
        </w:rPr>
        <w:t>he</w:t>
      </w:r>
      <w:r w:rsidR="00AF0DDB">
        <w:rPr>
          <w:rFonts w:asciiTheme="minorHAnsi" w:hAnsiTheme="minorHAnsi"/>
          <w:color w:val="7F7F7F" w:themeColor="text1" w:themeTint="80"/>
          <w:sz w:val="18"/>
          <w:szCs w:val="18"/>
        </w:rPr>
        <w:t xml:space="preserve">eft </w:t>
      </w:r>
      <w:r w:rsidR="00C0061A">
        <w:rPr>
          <w:rFonts w:asciiTheme="minorHAnsi" w:hAnsiTheme="minorHAnsi"/>
          <w:color w:val="7F7F7F" w:themeColor="text1" w:themeTint="80"/>
          <w:sz w:val="18"/>
          <w:szCs w:val="18"/>
        </w:rPr>
        <w:t xml:space="preserve">een samengesteld takenpakket. </w:t>
      </w:r>
      <w:r w:rsidR="00650F74">
        <w:rPr>
          <w:rFonts w:asciiTheme="minorHAnsi" w:hAnsiTheme="minorHAnsi"/>
          <w:color w:val="7F7F7F" w:themeColor="text1" w:themeTint="80"/>
          <w:sz w:val="18"/>
          <w:szCs w:val="18"/>
        </w:rPr>
        <w:t xml:space="preserve">Na elke taak staat uit </w:t>
      </w:r>
      <w:r w:rsidRPr="003E3CA6">
        <w:rPr>
          <w:rFonts w:asciiTheme="minorHAnsi" w:hAnsiTheme="minorHAnsi"/>
          <w:color w:val="7F7F7F" w:themeColor="text1" w:themeTint="80"/>
          <w:sz w:val="18"/>
          <w:szCs w:val="18"/>
        </w:rPr>
        <w:t xml:space="preserve">welke functiefamilie </w:t>
      </w:r>
      <w:r w:rsidR="00650F74">
        <w:rPr>
          <w:rFonts w:asciiTheme="minorHAnsi" w:hAnsiTheme="minorHAnsi"/>
          <w:color w:val="7F7F7F" w:themeColor="text1" w:themeTint="80"/>
          <w:sz w:val="18"/>
          <w:szCs w:val="18"/>
        </w:rPr>
        <w:t>deze afkomstig is.</w:t>
      </w:r>
      <w:r w:rsidR="00AF0DDB">
        <w:rPr>
          <w:rFonts w:asciiTheme="minorHAnsi" w:hAnsiTheme="minorHAnsi"/>
          <w:color w:val="7F7F7F" w:themeColor="text1" w:themeTint="80"/>
          <w:sz w:val="18"/>
          <w:szCs w:val="18"/>
        </w:rPr>
        <w:t xml:space="preserve"> </w:t>
      </w:r>
      <w:r w:rsidR="00AF0DDB">
        <w:rPr>
          <w:rFonts w:asciiTheme="minorHAnsi" w:hAnsiTheme="minorHAnsi"/>
          <w:color w:val="7F7F7F" w:themeColor="text1" w:themeTint="80"/>
          <w:sz w:val="18"/>
          <w:szCs w:val="18"/>
        </w:rPr>
        <w:br/>
      </w:r>
      <w:r w:rsidRPr="003E3CA6">
        <w:rPr>
          <w:rFonts w:asciiTheme="minorHAnsi" w:hAnsiTheme="minorHAnsi"/>
          <w:color w:val="7F7F7F" w:themeColor="text1" w:themeTint="80"/>
          <w:sz w:val="18"/>
          <w:szCs w:val="18"/>
        </w:rPr>
        <w:t>TO = technisch ontwerp, A</w:t>
      </w:r>
      <w:r>
        <w:rPr>
          <w:rFonts w:asciiTheme="minorHAnsi" w:hAnsiTheme="minorHAnsi"/>
          <w:color w:val="7F7F7F" w:themeColor="text1" w:themeTint="80"/>
          <w:sz w:val="18"/>
          <w:szCs w:val="18"/>
        </w:rPr>
        <w:t>R</w:t>
      </w:r>
      <w:r w:rsidRPr="003E3CA6">
        <w:rPr>
          <w:rFonts w:asciiTheme="minorHAnsi" w:hAnsiTheme="minorHAnsi"/>
          <w:color w:val="7F7F7F" w:themeColor="text1" w:themeTint="80"/>
          <w:sz w:val="18"/>
          <w:szCs w:val="18"/>
        </w:rPr>
        <w:t xml:space="preserve">= architectuur, PC </w:t>
      </w:r>
      <w:r>
        <w:rPr>
          <w:rFonts w:asciiTheme="minorHAnsi" w:hAnsiTheme="minorHAnsi"/>
          <w:color w:val="7F7F7F" w:themeColor="text1" w:themeTint="80"/>
          <w:sz w:val="18"/>
          <w:szCs w:val="18"/>
        </w:rPr>
        <w:t>=</w:t>
      </w:r>
      <w:r w:rsidRPr="003E3CA6">
        <w:rPr>
          <w:rFonts w:asciiTheme="minorHAnsi" w:hAnsiTheme="minorHAnsi"/>
          <w:color w:val="7F7F7F" w:themeColor="text1" w:themeTint="80"/>
          <w:sz w:val="18"/>
          <w:szCs w:val="18"/>
        </w:rPr>
        <w:t xml:space="preserve"> project coördinatie, C</w:t>
      </w:r>
      <w:r>
        <w:rPr>
          <w:rFonts w:asciiTheme="minorHAnsi" w:hAnsiTheme="minorHAnsi"/>
          <w:color w:val="7F7F7F" w:themeColor="text1" w:themeTint="80"/>
          <w:sz w:val="18"/>
          <w:szCs w:val="18"/>
        </w:rPr>
        <w:t>O</w:t>
      </w:r>
      <w:r w:rsidRPr="003E3CA6">
        <w:rPr>
          <w:rFonts w:asciiTheme="minorHAnsi" w:hAnsiTheme="minorHAnsi"/>
          <w:color w:val="7F7F7F" w:themeColor="text1" w:themeTint="80"/>
          <w:sz w:val="18"/>
          <w:szCs w:val="18"/>
        </w:rPr>
        <w:t xml:space="preserve"> </w:t>
      </w:r>
      <w:r>
        <w:rPr>
          <w:rFonts w:asciiTheme="minorHAnsi" w:hAnsiTheme="minorHAnsi"/>
          <w:color w:val="7F7F7F" w:themeColor="text1" w:themeTint="80"/>
          <w:sz w:val="18"/>
          <w:szCs w:val="18"/>
        </w:rPr>
        <w:t>=</w:t>
      </w:r>
      <w:r w:rsidRPr="003E3CA6">
        <w:rPr>
          <w:rFonts w:asciiTheme="minorHAnsi" w:hAnsiTheme="minorHAnsi"/>
          <w:color w:val="7F7F7F" w:themeColor="text1" w:themeTint="80"/>
          <w:sz w:val="18"/>
          <w:szCs w:val="18"/>
        </w:rPr>
        <w:t xml:space="preserve"> combinat</w:t>
      </w:r>
      <w:r w:rsidR="00AF0DDB">
        <w:rPr>
          <w:rFonts w:asciiTheme="minorHAnsi" w:hAnsiTheme="minorHAnsi"/>
          <w:color w:val="7F7F7F" w:themeColor="text1" w:themeTint="80"/>
          <w:sz w:val="18"/>
          <w:szCs w:val="18"/>
        </w:rPr>
        <w:t xml:space="preserve">ie, komt bij </w:t>
      </w:r>
      <w:r>
        <w:rPr>
          <w:rFonts w:asciiTheme="minorHAnsi" w:hAnsiTheme="minorHAnsi"/>
          <w:color w:val="7F7F7F" w:themeColor="text1" w:themeTint="80"/>
          <w:sz w:val="18"/>
          <w:szCs w:val="18"/>
        </w:rPr>
        <w:t xml:space="preserve">meerdere </w:t>
      </w:r>
      <w:r w:rsidR="00AF0DDB">
        <w:rPr>
          <w:rFonts w:asciiTheme="minorHAnsi" w:hAnsiTheme="minorHAnsi"/>
          <w:color w:val="7F7F7F" w:themeColor="text1" w:themeTint="80"/>
          <w:sz w:val="18"/>
          <w:szCs w:val="18"/>
        </w:rPr>
        <w:t xml:space="preserve">families voor.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7919"/>
    <w:multiLevelType w:val="hybridMultilevel"/>
    <w:tmpl w:val="06C63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615"/>
    <w:rsid w:val="0003644B"/>
    <w:rsid w:val="0004479B"/>
    <w:rsid w:val="00074B60"/>
    <w:rsid w:val="00092143"/>
    <w:rsid w:val="000A4349"/>
    <w:rsid w:val="000B5BA2"/>
    <w:rsid w:val="000C7C03"/>
    <w:rsid w:val="000D2449"/>
    <w:rsid w:val="000E7EC2"/>
    <w:rsid w:val="00124280"/>
    <w:rsid w:val="00151CE1"/>
    <w:rsid w:val="001851CD"/>
    <w:rsid w:val="001870DD"/>
    <w:rsid w:val="001942D4"/>
    <w:rsid w:val="001A14B9"/>
    <w:rsid w:val="001A7EE1"/>
    <w:rsid w:val="001B2072"/>
    <w:rsid w:val="001F13FE"/>
    <w:rsid w:val="001F6DBB"/>
    <w:rsid w:val="00213C8E"/>
    <w:rsid w:val="002401C1"/>
    <w:rsid w:val="00257207"/>
    <w:rsid w:val="00257310"/>
    <w:rsid w:val="00264DE4"/>
    <w:rsid w:val="002675AC"/>
    <w:rsid w:val="00267BFA"/>
    <w:rsid w:val="00267D74"/>
    <w:rsid w:val="00274A3A"/>
    <w:rsid w:val="002A09BD"/>
    <w:rsid w:val="002B3C00"/>
    <w:rsid w:val="002D7741"/>
    <w:rsid w:val="0030411A"/>
    <w:rsid w:val="00322700"/>
    <w:rsid w:val="00324AC2"/>
    <w:rsid w:val="00350A90"/>
    <w:rsid w:val="003539E6"/>
    <w:rsid w:val="00354612"/>
    <w:rsid w:val="003704FC"/>
    <w:rsid w:val="003A072F"/>
    <w:rsid w:val="003A682F"/>
    <w:rsid w:val="003B0193"/>
    <w:rsid w:val="003B0725"/>
    <w:rsid w:val="003C4EE6"/>
    <w:rsid w:val="003C5F1F"/>
    <w:rsid w:val="003E3CA6"/>
    <w:rsid w:val="00405B33"/>
    <w:rsid w:val="00411A64"/>
    <w:rsid w:val="00422509"/>
    <w:rsid w:val="0044641C"/>
    <w:rsid w:val="00451498"/>
    <w:rsid w:val="0049611E"/>
    <w:rsid w:val="004A1D1A"/>
    <w:rsid w:val="004A41B4"/>
    <w:rsid w:val="004A620B"/>
    <w:rsid w:val="004B17B3"/>
    <w:rsid w:val="004B6BF3"/>
    <w:rsid w:val="004D037C"/>
    <w:rsid w:val="004D5937"/>
    <w:rsid w:val="004F3E21"/>
    <w:rsid w:val="005019FC"/>
    <w:rsid w:val="00514B66"/>
    <w:rsid w:val="0051517C"/>
    <w:rsid w:val="00516AA2"/>
    <w:rsid w:val="00527202"/>
    <w:rsid w:val="00551D7D"/>
    <w:rsid w:val="00557E8E"/>
    <w:rsid w:val="00573E49"/>
    <w:rsid w:val="00576E84"/>
    <w:rsid w:val="005802D5"/>
    <w:rsid w:val="00583907"/>
    <w:rsid w:val="00597FFC"/>
    <w:rsid w:val="005A395F"/>
    <w:rsid w:val="005B3A9F"/>
    <w:rsid w:val="005C3BD0"/>
    <w:rsid w:val="005D3821"/>
    <w:rsid w:val="00601008"/>
    <w:rsid w:val="006220BC"/>
    <w:rsid w:val="00635216"/>
    <w:rsid w:val="00650F74"/>
    <w:rsid w:val="006A7B67"/>
    <w:rsid w:val="006F5134"/>
    <w:rsid w:val="007121A7"/>
    <w:rsid w:val="007149DB"/>
    <w:rsid w:val="00755615"/>
    <w:rsid w:val="00763935"/>
    <w:rsid w:val="0077627A"/>
    <w:rsid w:val="007C42B1"/>
    <w:rsid w:val="007D5E87"/>
    <w:rsid w:val="007E0375"/>
    <w:rsid w:val="007E69C5"/>
    <w:rsid w:val="008129FE"/>
    <w:rsid w:val="00867DB0"/>
    <w:rsid w:val="0087702E"/>
    <w:rsid w:val="008778C7"/>
    <w:rsid w:val="008A3777"/>
    <w:rsid w:val="008F5495"/>
    <w:rsid w:val="009035E7"/>
    <w:rsid w:val="009132B8"/>
    <w:rsid w:val="00922BAF"/>
    <w:rsid w:val="0096596C"/>
    <w:rsid w:val="009A4DDD"/>
    <w:rsid w:val="009A78EA"/>
    <w:rsid w:val="009C13F0"/>
    <w:rsid w:val="009C313B"/>
    <w:rsid w:val="009F7D9D"/>
    <w:rsid w:val="00A037EF"/>
    <w:rsid w:val="00A2381B"/>
    <w:rsid w:val="00A35011"/>
    <w:rsid w:val="00A441E3"/>
    <w:rsid w:val="00A71A43"/>
    <w:rsid w:val="00A845C9"/>
    <w:rsid w:val="00AA380C"/>
    <w:rsid w:val="00AC0FC3"/>
    <w:rsid w:val="00AC7033"/>
    <w:rsid w:val="00AF0DDB"/>
    <w:rsid w:val="00AF471B"/>
    <w:rsid w:val="00B236FC"/>
    <w:rsid w:val="00B26A84"/>
    <w:rsid w:val="00B31EFE"/>
    <w:rsid w:val="00B52498"/>
    <w:rsid w:val="00B54583"/>
    <w:rsid w:val="00B5541B"/>
    <w:rsid w:val="00B6144C"/>
    <w:rsid w:val="00B714B5"/>
    <w:rsid w:val="00B75088"/>
    <w:rsid w:val="00B80035"/>
    <w:rsid w:val="00B873DF"/>
    <w:rsid w:val="00B97F82"/>
    <w:rsid w:val="00BC0A29"/>
    <w:rsid w:val="00BC49FD"/>
    <w:rsid w:val="00BD7A70"/>
    <w:rsid w:val="00BF3EBF"/>
    <w:rsid w:val="00BF47EE"/>
    <w:rsid w:val="00C003C6"/>
    <w:rsid w:val="00C0061A"/>
    <w:rsid w:val="00C12F79"/>
    <w:rsid w:val="00C2158B"/>
    <w:rsid w:val="00C31498"/>
    <w:rsid w:val="00C3581D"/>
    <w:rsid w:val="00C8486F"/>
    <w:rsid w:val="00C90CB3"/>
    <w:rsid w:val="00C911B3"/>
    <w:rsid w:val="00C94196"/>
    <w:rsid w:val="00C95388"/>
    <w:rsid w:val="00CC6DAB"/>
    <w:rsid w:val="00CD2FB8"/>
    <w:rsid w:val="00CD34C4"/>
    <w:rsid w:val="00CE12D0"/>
    <w:rsid w:val="00CF153D"/>
    <w:rsid w:val="00D10999"/>
    <w:rsid w:val="00D25C6C"/>
    <w:rsid w:val="00D411E7"/>
    <w:rsid w:val="00D50DE7"/>
    <w:rsid w:val="00D535E3"/>
    <w:rsid w:val="00D55000"/>
    <w:rsid w:val="00D9294B"/>
    <w:rsid w:val="00DB2158"/>
    <w:rsid w:val="00DC19A0"/>
    <w:rsid w:val="00DC3669"/>
    <w:rsid w:val="00DE5A07"/>
    <w:rsid w:val="00E010B7"/>
    <w:rsid w:val="00E34ECD"/>
    <w:rsid w:val="00E84F1C"/>
    <w:rsid w:val="00EC6CC0"/>
    <w:rsid w:val="00EE7520"/>
    <w:rsid w:val="00EF7FCD"/>
    <w:rsid w:val="00F04706"/>
    <w:rsid w:val="00F071CE"/>
    <w:rsid w:val="00F12D90"/>
    <w:rsid w:val="00F34C2B"/>
    <w:rsid w:val="00F36C0F"/>
    <w:rsid w:val="00F55BCA"/>
    <w:rsid w:val="00F710F4"/>
    <w:rsid w:val="00F91C6D"/>
    <w:rsid w:val="00F93DC9"/>
    <w:rsid w:val="00FB3150"/>
    <w:rsid w:val="00FB7FD1"/>
    <w:rsid w:val="00FC1D0E"/>
    <w:rsid w:val="00FD1FB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6416B3-4C41-4478-865E-C357227F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5615"/>
    <w:pPr>
      <w:spacing w:after="0" w:line="240" w:lineRule="auto"/>
    </w:pPr>
    <w:rPr>
      <w:rFonts w:ascii="Arial" w:hAnsi="Arial"/>
      <w:sz w:val="18"/>
      <w:lang w:val="nl-NL"/>
    </w:rPr>
  </w:style>
  <w:style w:type="paragraph" w:styleId="Kop1">
    <w:name w:val="heading 1"/>
    <w:basedOn w:val="Standaard"/>
    <w:next w:val="Standaard"/>
    <w:link w:val="Kop1Char"/>
    <w:qFormat/>
    <w:rsid w:val="00755615"/>
    <w:pPr>
      <w:spacing w:before="318"/>
      <w:outlineLvl w:val="0"/>
    </w:pPr>
    <w:rPr>
      <w:b/>
      <w:spacing w:val="10"/>
      <w:sz w:val="24"/>
    </w:rPr>
  </w:style>
  <w:style w:type="paragraph" w:styleId="Kop2">
    <w:name w:val="heading 2"/>
    <w:basedOn w:val="Standaard"/>
    <w:next w:val="Standaard"/>
    <w:link w:val="Kop2Char"/>
    <w:qFormat/>
    <w:rsid w:val="00755615"/>
    <w:pPr>
      <w:keepNext/>
      <w:spacing w:before="318"/>
      <w:outlineLvl w:val="1"/>
    </w:pPr>
    <w:rPr>
      <w:b/>
      <w:spacing w:val="10"/>
      <w:sz w:val="22"/>
    </w:rPr>
  </w:style>
  <w:style w:type="paragraph" w:styleId="Kop3">
    <w:name w:val="heading 3"/>
    <w:basedOn w:val="Standaard"/>
    <w:next w:val="Standaard"/>
    <w:link w:val="Kop3Char"/>
    <w:qFormat/>
    <w:rsid w:val="00755615"/>
    <w:pPr>
      <w:widowControl w:val="0"/>
      <w:jc w:val="center"/>
      <w:outlineLvl w:val="2"/>
    </w:pPr>
    <w:rPr>
      <w:b/>
      <w:spacing w:val="10"/>
    </w:rPr>
  </w:style>
  <w:style w:type="paragraph" w:styleId="Kop4">
    <w:name w:val="heading 4"/>
    <w:basedOn w:val="Standaard"/>
    <w:next w:val="Standaard"/>
    <w:link w:val="Kop4Char"/>
    <w:qFormat/>
    <w:rsid w:val="00755615"/>
    <w:pPr>
      <w:widowControl w:val="0"/>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55615"/>
    <w:rPr>
      <w:rFonts w:ascii="Arial" w:hAnsi="Arial"/>
      <w:b/>
      <w:spacing w:val="10"/>
      <w:sz w:val="24"/>
      <w:lang w:val="nl-NL"/>
    </w:rPr>
  </w:style>
  <w:style w:type="character" w:customStyle="1" w:styleId="Kop2Char">
    <w:name w:val="Kop 2 Char"/>
    <w:basedOn w:val="Standaardalinea-lettertype"/>
    <w:link w:val="Kop2"/>
    <w:rsid w:val="00755615"/>
    <w:rPr>
      <w:rFonts w:ascii="Arial" w:hAnsi="Arial"/>
      <w:b/>
      <w:spacing w:val="10"/>
      <w:lang w:val="nl-NL"/>
    </w:rPr>
  </w:style>
  <w:style w:type="character" w:customStyle="1" w:styleId="Kop3Char">
    <w:name w:val="Kop 3 Char"/>
    <w:basedOn w:val="Standaardalinea-lettertype"/>
    <w:link w:val="Kop3"/>
    <w:rsid w:val="00755615"/>
    <w:rPr>
      <w:rFonts w:ascii="Arial" w:hAnsi="Arial"/>
      <w:b/>
      <w:spacing w:val="10"/>
      <w:sz w:val="18"/>
      <w:lang w:val="nl-NL"/>
    </w:rPr>
  </w:style>
  <w:style w:type="character" w:customStyle="1" w:styleId="Kop4Char">
    <w:name w:val="Kop 4 Char"/>
    <w:basedOn w:val="Standaardalinea-lettertype"/>
    <w:link w:val="Kop4"/>
    <w:rsid w:val="00755615"/>
    <w:rPr>
      <w:rFonts w:ascii="Arial" w:hAnsi="Arial"/>
      <w:b/>
      <w:sz w:val="18"/>
      <w:lang w:val="nl-NL"/>
    </w:rPr>
  </w:style>
  <w:style w:type="table" w:styleId="Tabelraster">
    <w:name w:val="Table Grid"/>
    <w:basedOn w:val="Standaardtabel"/>
    <w:uiPriority w:val="59"/>
    <w:rsid w:val="0075561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97F82"/>
    <w:rPr>
      <w:rFonts w:ascii="Segoe UI" w:hAnsi="Segoe UI" w:cs="Segoe UI"/>
      <w:szCs w:val="18"/>
    </w:rPr>
  </w:style>
  <w:style w:type="character" w:customStyle="1" w:styleId="BallontekstChar">
    <w:name w:val="Ballontekst Char"/>
    <w:basedOn w:val="Standaardalinea-lettertype"/>
    <w:link w:val="Ballontekst"/>
    <w:uiPriority w:val="99"/>
    <w:semiHidden/>
    <w:rsid w:val="00B97F82"/>
    <w:rPr>
      <w:rFonts w:ascii="Segoe UI" w:hAnsi="Segoe UI" w:cs="Segoe UI"/>
      <w:sz w:val="18"/>
      <w:szCs w:val="18"/>
      <w:lang w:val="nl-NL"/>
    </w:rPr>
  </w:style>
  <w:style w:type="paragraph" w:styleId="Lijstalinea">
    <w:name w:val="List Paragraph"/>
    <w:basedOn w:val="Standaard"/>
    <w:uiPriority w:val="34"/>
    <w:qFormat/>
    <w:rsid w:val="00A71A43"/>
    <w:pPr>
      <w:ind w:left="720"/>
      <w:contextualSpacing/>
    </w:pPr>
  </w:style>
  <w:style w:type="paragraph" w:styleId="Voetnoottekst">
    <w:name w:val="footnote text"/>
    <w:basedOn w:val="Standaard"/>
    <w:link w:val="VoetnoottekstChar"/>
    <w:uiPriority w:val="99"/>
    <w:semiHidden/>
    <w:unhideWhenUsed/>
    <w:rsid w:val="003E3CA6"/>
    <w:rPr>
      <w:sz w:val="20"/>
      <w:szCs w:val="20"/>
    </w:rPr>
  </w:style>
  <w:style w:type="character" w:customStyle="1" w:styleId="VoetnoottekstChar">
    <w:name w:val="Voetnoottekst Char"/>
    <w:basedOn w:val="Standaardalinea-lettertype"/>
    <w:link w:val="Voetnoottekst"/>
    <w:uiPriority w:val="99"/>
    <w:semiHidden/>
    <w:rsid w:val="003E3CA6"/>
    <w:rPr>
      <w:rFonts w:ascii="Arial" w:hAnsi="Arial"/>
      <w:sz w:val="20"/>
      <w:szCs w:val="20"/>
      <w:lang w:val="nl-NL"/>
    </w:rPr>
  </w:style>
  <w:style w:type="character" w:styleId="Voetnootmarkering">
    <w:name w:val="footnote reference"/>
    <w:basedOn w:val="Standaardalinea-lettertype"/>
    <w:uiPriority w:val="99"/>
    <w:semiHidden/>
    <w:unhideWhenUsed/>
    <w:rsid w:val="003E3CA6"/>
    <w:rPr>
      <w:vertAlign w:val="superscript"/>
    </w:rPr>
  </w:style>
  <w:style w:type="paragraph" w:styleId="Koptekst">
    <w:name w:val="header"/>
    <w:basedOn w:val="Standaard"/>
    <w:link w:val="KoptekstChar"/>
    <w:uiPriority w:val="99"/>
    <w:unhideWhenUsed/>
    <w:rsid w:val="004A620B"/>
    <w:pPr>
      <w:tabs>
        <w:tab w:val="center" w:pos="4536"/>
        <w:tab w:val="right" w:pos="9072"/>
      </w:tabs>
    </w:pPr>
  </w:style>
  <w:style w:type="character" w:customStyle="1" w:styleId="KoptekstChar">
    <w:name w:val="Koptekst Char"/>
    <w:basedOn w:val="Standaardalinea-lettertype"/>
    <w:link w:val="Koptekst"/>
    <w:uiPriority w:val="99"/>
    <w:rsid w:val="004A620B"/>
    <w:rPr>
      <w:rFonts w:ascii="Arial" w:hAnsi="Arial"/>
      <w:sz w:val="18"/>
      <w:lang w:val="nl-NL"/>
    </w:rPr>
  </w:style>
  <w:style w:type="paragraph" w:styleId="Voettekst">
    <w:name w:val="footer"/>
    <w:basedOn w:val="Standaard"/>
    <w:link w:val="VoettekstChar"/>
    <w:uiPriority w:val="99"/>
    <w:unhideWhenUsed/>
    <w:rsid w:val="004A620B"/>
    <w:pPr>
      <w:tabs>
        <w:tab w:val="center" w:pos="4536"/>
        <w:tab w:val="right" w:pos="9072"/>
      </w:tabs>
    </w:pPr>
  </w:style>
  <w:style w:type="character" w:customStyle="1" w:styleId="VoettekstChar">
    <w:name w:val="Voettekst Char"/>
    <w:basedOn w:val="Standaardalinea-lettertype"/>
    <w:link w:val="Voettekst"/>
    <w:uiPriority w:val="99"/>
    <w:rsid w:val="004A620B"/>
    <w:rPr>
      <w:rFonts w:ascii="Arial" w:hAnsi="Arial"/>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4F3C-8675-455A-8CB9-B739F450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596</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cp:keywords/>
  <dc:description/>
  <cp:lastModifiedBy>Joke Willekes</cp:lastModifiedBy>
  <cp:revision>15</cp:revision>
  <cp:lastPrinted>2017-03-21T12:30:00Z</cp:lastPrinted>
  <dcterms:created xsi:type="dcterms:W3CDTF">2017-04-12T09:02:00Z</dcterms:created>
  <dcterms:modified xsi:type="dcterms:W3CDTF">2018-02-19T11:01:00Z</dcterms:modified>
</cp:coreProperties>
</file>