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8085" w14:textId="61CDCDF7" w:rsidR="00A6051A" w:rsidRPr="00441AE9" w:rsidRDefault="00DE69CC" w:rsidP="00441AE9">
      <w:pPr>
        <w:jc w:val="center"/>
        <w:rPr>
          <w:b/>
          <w:bCs/>
          <w:noProof/>
        </w:rPr>
      </w:pPr>
      <w:r w:rsidRPr="00441A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210C" wp14:editId="12D17BA2">
                <wp:simplePos x="0" y="0"/>
                <wp:positionH relativeFrom="margin">
                  <wp:posOffset>5181600</wp:posOffset>
                </wp:positionH>
                <wp:positionV relativeFrom="paragraph">
                  <wp:posOffset>271780</wp:posOffset>
                </wp:positionV>
                <wp:extent cx="3133725" cy="2076450"/>
                <wp:effectExtent l="0" t="0" r="9525" b="0"/>
                <wp:wrapNone/>
                <wp:docPr id="1476800217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0764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FCEC2" w14:textId="4818DD48" w:rsidR="006B0466" w:rsidRPr="00441AE9" w:rsidRDefault="00DE69CC" w:rsidP="006B0466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441AE9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Positieve feedback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t xml:space="preserve"> vergroot de motivatie van je medewerker 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t xml:space="preserve">- 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t xml:space="preserve"> geef die daarom ook gerust in het openbaar. 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br/>
                            </w:r>
                            <w:r w:rsidRPr="00441AE9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Negatieve feedback</w:t>
                            </w:r>
                            <w:r w:rsidRPr="00441AE9">
                              <w:rPr>
                                <w:color w:val="FFFFFF" w:themeColor="background1"/>
                                <w:sz w:val="22"/>
                              </w:rPr>
                              <w:t xml:space="preserve"> moet opbouwend zijn en gericht op verbetering, niet op negatieve kritiek.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5210C" id="Ovaal 2" o:spid="_x0000_s1026" style="position:absolute;left:0;text-align:left;margin-left:408pt;margin-top:21.4pt;width:246.7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" fillcolor="#ed7d31 [3205]" stroked="f" strokeweight="1pt">
                <v:stroke joinstyle="miter"/>
                <v:textbox>
                  <w:txbxContent>
                    <w:p w14:paraId="586FCEC2" w14:textId="4818DD48" w:rsidR="006B0466" w:rsidRPr="00441AE9" w:rsidRDefault="00DE69CC" w:rsidP="006B0466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441AE9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Positieve feedback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 vergroot de motivatie van je medewerker 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- 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 geef die daarom ook gerust in het openbaar. 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br/>
                      </w:r>
                      <w:r w:rsidRPr="00441AE9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Negatieve feedback</w:t>
                      </w:r>
                      <w:r w:rsidRPr="00441AE9">
                        <w:rPr>
                          <w:color w:val="FFFFFF" w:themeColor="background1"/>
                          <w:sz w:val="22"/>
                        </w:rPr>
                        <w:t xml:space="preserve"> moet opbouwend zijn en gericht op verbetering, niet op negatieve kritiek.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41AE9" w:rsidRPr="00441AE9">
        <w:rPr>
          <w:b/>
          <w:bCs/>
          <w:noProof/>
        </w:rPr>
        <w:t>FEEDBACK GEVEN</w:t>
      </w:r>
      <w:r w:rsidR="00441AE9" w:rsidRPr="00441AE9">
        <w:rPr>
          <w:b/>
          <w:bCs/>
          <w:noProof/>
        </w:rPr>
        <w:br/>
      </w:r>
      <w:r w:rsidR="00441AE9" w:rsidRPr="00441AE9">
        <w:rPr>
          <w:b/>
          <w:bCs/>
          <w:noProof/>
        </w:rPr>
        <w:br/>
      </w:r>
      <w:r w:rsidR="00441AE9" w:rsidRPr="00441AE9">
        <w:rPr>
          <w:b/>
          <w:bCs/>
          <w:noProof/>
        </w:rPr>
        <w:br/>
      </w:r>
    </w:p>
    <w:p w14:paraId="0B110EC0" w14:textId="2F6362C9" w:rsidR="00441AE9" w:rsidRDefault="00441AE9" w:rsidP="006B046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488EA" wp14:editId="6339AB10">
                <wp:simplePos x="0" y="0"/>
                <wp:positionH relativeFrom="column">
                  <wp:posOffset>-517207</wp:posOffset>
                </wp:positionH>
                <wp:positionV relativeFrom="paragraph">
                  <wp:posOffset>111125</wp:posOffset>
                </wp:positionV>
                <wp:extent cx="3143250" cy="4638675"/>
                <wp:effectExtent l="0" t="0" r="0" b="9525"/>
                <wp:wrapNone/>
                <wp:docPr id="127848683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63867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3467B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G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edrag</w:t>
                            </w:r>
                            <w:r w:rsidRPr="00DE69CC">
                              <w:rPr>
                                <w:sz w:val="22"/>
                              </w:rPr>
                              <w:t>: Geef feedback op het gedrag en de handelingen, niet op de persoon.</w:t>
                            </w:r>
                          </w:p>
                          <w:p w14:paraId="48D3A13E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R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esultaat</w:t>
                            </w:r>
                            <w:r w:rsidRPr="00DE69CC">
                              <w:rPr>
                                <w:sz w:val="22"/>
                              </w:rPr>
                              <w:t>: Bespreek het resultaat van het gedrag en leg uit wat goed of fout is.</w:t>
                            </w:r>
                          </w:p>
                          <w:p w14:paraId="79DDA914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O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nmiddellijk</w:t>
                            </w:r>
                            <w:r w:rsidRPr="00DE69CC">
                              <w:rPr>
                                <w:sz w:val="22"/>
                              </w:rPr>
                              <w:t>: Geef de feedback zo snel mogelijk na de gebeurtenis.</w:t>
                            </w:r>
                          </w:p>
                          <w:p w14:paraId="47AC5123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E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en-op-een</w:t>
                            </w:r>
                            <w:r w:rsidRPr="00DE69CC">
                              <w:rPr>
                                <w:sz w:val="22"/>
                              </w:rPr>
                              <w:t>: Geef negatieve feedback altijd privé, onder vier ogen.</w:t>
                            </w:r>
                          </w:p>
                          <w:p w14:paraId="38B182B5" w14:textId="77777777" w:rsidR="00DE69CC" w:rsidRPr="00DE69CC" w:rsidRDefault="00DE69CC" w:rsidP="00DE69C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I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k-vorm</w:t>
                            </w:r>
                            <w:r w:rsidRPr="00DE69CC">
                              <w:rPr>
                                <w:sz w:val="22"/>
                              </w:rPr>
                              <w:t>: Gebruik de ik-vorm, bijvoorbeeld “Ik vind…” of “Ik merk…”</w:t>
                            </w:r>
                          </w:p>
                          <w:p w14:paraId="7459B88D" w14:textId="77777777" w:rsidR="00DE69CC" w:rsidRDefault="00DE69CC" w:rsidP="00DE6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488EA" id="Ovaal 6" o:spid="_x0000_s1027" style="position:absolute;margin-left:-40.7pt;margin-top:8.75pt;width:247.5pt;height:3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" fillcolor="#e00" stroked="f" strokeweight="1pt">
                <v:stroke joinstyle="miter"/>
                <v:textbox>
                  <w:txbxContent>
                    <w:p w14:paraId="2EA3467B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G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edrag</w:t>
                      </w:r>
                      <w:r w:rsidRPr="00DE69CC">
                        <w:rPr>
                          <w:sz w:val="22"/>
                        </w:rPr>
                        <w:t>: Geef feedback op het gedrag en de handelingen, niet op de persoon.</w:t>
                      </w:r>
                    </w:p>
                    <w:p w14:paraId="48D3A13E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R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esultaat</w:t>
                      </w:r>
                      <w:r w:rsidRPr="00DE69CC">
                        <w:rPr>
                          <w:sz w:val="22"/>
                        </w:rPr>
                        <w:t>: Bespreek het resultaat van het gedrag en leg uit wat goed of fout is.</w:t>
                      </w:r>
                    </w:p>
                    <w:p w14:paraId="79DDA914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O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nmiddellijk</w:t>
                      </w:r>
                      <w:r w:rsidRPr="00DE69CC">
                        <w:rPr>
                          <w:sz w:val="22"/>
                        </w:rPr>
                        <w:t>: Geef de feedback zo snel mogelijk na de gebeurtenis.</w:t>
                      </w:r>
                    </w:p>
                    <w:p w14:paraId="47AC5123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E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en-op-een</w:t>
                      </w:r>
                      <w:r w:rsidRPr="00DE69CC">
                        <w:rPr>
                          <w:sz w:val="22"/>
                        </w:rPr>
                        <w:t>: Geef negatieve feedback altijd privé, onder vier ogen.</w:t>
                      </w:r>
                    </w:p>
                    <w:p w14:paraId="38B182B5" w14:textId="77777777" w:rsidR="00DE69CC" w:rsidRPr="00DE69CC" w:rsidRDefault="00DE69CC" w:rsidP="00DE69CC">
                      <w:pPr>
                        <w:ind w:left="360"/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I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k-vorm</w:t>
                      </w:r>
                      <w:r w:rsidRPr="00DE69CC">
                        <w:rPr>
                          <w:sz w:val="22"/>
                        </w:rPr>
                        <w:t>: Gebruik de ik-vorm, bijvoorbeeld “Ik vind…” of “Ik merk…”</w:t>
                      </w:r>
                    </w:p>
                    <w:p w14:paraId="7459B88D" w14:textId="77777777" w:rsidR="00DE69CC" w:rsidRDefault="00DE69CC" w:rsidP="00DE69CC"/>
                  </w:txbxContent>
                </v:textbox>
              </v:oval>
            </w:pict>
          </mc:Fallback>
        </mc:AlternateContent>
      </w:r>
    </w:p>
    <w:p w14:paraId="396680C0" w14:textId="03A8DCD4" w:rsidR="00441AE9" w:rsidRPr="006B0466" w:rsidRDefault="00441AE9" w:rsidP="00441AE9">
      <w:pPr>
        <w:jc w:val="center"/>
      </w:pPr>
      <w:r w:rsidRPr="00441A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C9EF0" wp14:editId="7FCB5C40">
                <wp:simplePos x="0" y="0"/>
                <wp:positionH relativeFrom="margin">
                  <wp:align>right</wp:align>
                </wp:positionH>
                <wp:positionV relativeFrom="paragraph">
                  <wp:posOffset>2905760</wp:posOffset>
                </wp:positionV>
                <wp:extent cx="4791075" cy="2909888"/>
                <wp:effectExtent l="0" t="0" r="9525" b="5080"/>
                <wp:wrapNone/>
                <wp:docPr id="119651084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2909888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B0933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sz w:val="22"/>
                              </w:rPr>
                              <w:t xml:space="preserve">Begin met 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positieve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feedback.</w:t>
                            </w:r>
                          </w:p>
                          <w:p w14:paraId="119CCA90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sz w:val="22"/>
                              </w:rPr>
                              <w:t xml:space="preserve">Wees specifiek en 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duidelijk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over wat goed of fout ging.</w:t>
                            </w:r>
                          </w:p>
                          <w:p w14:paraId="4713B268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sz w:val="22"/>
                              </w:rPr>
                              <w:t xml:space="preserve">Focus op </w:t>
                            </w: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realistische</w:t>
                            </w:r>
                            <w:r w:rsidRPr="00DE69CC">
                              <w:rPr>
                                <w:sz w:val="22"/>
                              </w:rPr>
                              <w:t>, veranderbare punten.</w:t>
                            </w:r>
                          </w:p>
                          <w:p w14:paraId="59B00D2E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Moedig aan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om te verbeteren en geef praktische tips.</w:t>
                            </w:r>
                          </w:p>
                          <w:p w14:paraId="51F68FE7" w14:textId="77777777" w:rsidR="00DE69CC" w:rsidRPr="00DE69CC" w:rsidRDefault="00DE69CC" w:rsidP="00DE69C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DE69CC">
                              <w:rPr>
                                <w:b/>
                                <w:bCs/>
                                <w:sz w:val="22"/>
                              </w:rPr>
                              <w:t>Controleer</w:t>
                            </w:r>
                            <w:r w:rsidRPr="00DE69CC">
                              <w:rPr>
                                <w:sz w:val="22"/>
                              </w:rPr>
                              <w:t xml:space="preserve"> of de feedback wordt begrepen en geaccepteerd.</w:t>
                            </w:r>
                          </w:p>
                          <w:p w14:paraId="7EA7E92D" w14:textId="77777777" w:rsidR="00DE69CC" w:rsidRDefault="00DE69CC" w:rsidP="00DE6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C9EF0" id="Ovaal 5" o:spid="_x0000_s1028" style="position:absolute;left:0;text-align:left;margin-left:326.05pt;margin-top:228.8pt;width:377.25pt;height:229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" fillcolor="#00b0f0" stroked="f" strokeweight="1pt">
                <v:stroke joinstyle="miter"/>
                <v:textbox>
                  <w:txbxContent>
                    <w:p w14:paraId="38FB0933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sz w:val="22"/>
                        </w:rPr>
                        <w:t xml:space="preserve">Begin met 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positieve</w:t>
                      </w:r>
                      <w:r w:rsidRPr="00DE69CC">
                        <w:rPr>
                          <w:sz w:val="22"/>
                        </w:rPr>
                        <w:t xml:space="preserve"> feedback.</w:t>
                      </w:r>
                    </w:p>
                    <w:p w14:paraId="119CCA90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sz w:val="22"/>
                        </w:rPr>
                        <w:t xml:space="preserve">Wees specifiek en 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duidelijk</w:t>
                      </w:r>
                      <w:r w:rsidRPr="00DE69CC">
                        <w:rPr>
                          <w:sz w:val="22"/>
                        </w:rPr>
                        <w:t xml:space="preserve"> over wat goed of fout ging.</w:t>
                      </w:r>
                    </w:p>
                    <w:p w14:paraId="4713B268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sz w:val="22"/>
                        </w:rPr>
                        <w:t xml:space="preserve">Focus op </w:t>
                      </w:r>
                      <w:r w:rsidRPr="00DE69CC">
                        <w:rPr>
                          <w:b/>
                          <w:bCs/>
                          <w:sz w:val="22"/>
                        </w:rPr>
                        <w:t>realistische</w:t>
                      </w:r>
                      <w:r w:rsidRPr="00DE69CC">
                        <w:rPr>
                          <w:sz w:val="22"/>
                        </w:rPr>
                        <w:t>, veranderbare punten.</w:t>
                      </w:r>
                    </w:p>
                    <w:p w14:paraId="59B00D2E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sz w:val="22"/>
                        </w:rPr>
                        <w:t>Moedig aan</w:t>
                      </w:r>
                      <w:r w:rsidRPr="00DE69CC">
                        <w:rPr>
                          <w:sz w:val="22"/>
                        </w:rPr>
                        <w:t xml:space="preserve"> om te verbeteren en geef praktische tips.</w:t>
                      </w:r>
                    </w:p>
                    <w:p w14:paraId="51F68FE7" w14:textId="77777777" w:rsidR="00DE69CC" w:rsidRPr="00DE69CC" w:rsidRDefault="00DE69CC" w:rsidP="00DE69CC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DE69CC">
                        <w:rPr>
                          <w:b/>
                          <w:bCs/>
                          <w:sz w:val="22"/>
                        </w:rPr>
                        <w:t>Controleer</w:t>
                      </w:r>
                      <w:r w:rsidRPr="00DE69CC">
                        <w:rPr>
                          <w:sz w:val="22"/>
                        </w:rPr>
                        <w:t xml:space="preserve"> of de feedback wordt begrepen en geaccepteerd.</w:t>
                      </w:r>
                    </w:p>
                    <w:p w14:paraId="7EA7E92D" w14:textId="77777777" w:rsidR="00DE69CC" w:rsidRDefault="00DE69CC" w:rsidP="00DE69CC"/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6CB7B6A" wp14:editId="474A4236">
            <wp:extent cx="7609293" cy="5076825"/>
            <wp:effectExtent l="0" t="0" r="0" b="0"/>
            <wp:docPr id="699707003" name="Afbeelding 1" descr="Afbeelding met persoon, kleding, muur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07003" name="Afbeelding 1" descr="Afbeelding met persoon, kleding, muur, overdekt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066" cy="50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AE9" w:rsidRPr="006B0466" w:rsidSect="00441AE9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FF1"/>
    <w:multiLevelType w:val="multilevel"/>
    <w:tmpl w:val="D21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1B7C40"/>
    <w:multiLevelType w:val="multilevel"/>
    <w:tmpl w:val="D11A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319091">
    <w:abstractNumId w:val="1"/>
  </w:num>
  <w:num w:numId="2" w16cid:durableId="69508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66"/>
    <w:rsid w:val="000B3A85"/>
    <w:rsid w:val="000C2D0E"/>
    <w:rsid w:val="00441AE9"/>
    <w:rsid w:val="005648B6"/>
    <w:rsid w:val="006B0466"/>
    <w:rsid w:val="0073731E"/>
    <w:rsid w:val="00A6051A"/>
    <w:rsid w:val="00DA7684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44A9"/>
  <w15:chartTrackingRefBased/>
  <w15:docId w15:val="{13BBEED9-8A40-4764-8EF8-0E96DDFA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46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6B0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04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04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4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4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4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4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4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466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466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466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466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466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466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6B0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4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466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6B04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4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466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6B0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1</cp:revision>
  <dcterms:created xsi:type="dcterms:W3CDTF">2025-10-09T07:34:00Z</dcterms:created>
  <dcterms:modified xsi:type="dcterms:W3CDTF">2025-10-09T08:03:00Z</dcterms:modified>
</cp:coreProperties>
</file>